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03" w:rsidRDefault="00143703" w:rsidP="00143703">
      <w:pPr>
        <w:rPr>
          <w:rFonts w:ascii="Arial" w:eastAsia="Times New Roman" w:hAnsi="Arial" w:cs="Arial"/>
          <w:sz w:val="16"/>
          <w:szCs w:val="16"/>
          <w:lang w:eastAsia="fr-FR"/>
        </w:rPr>
      </w:pPr>
      <w:r>
        <w:rPr>
          <w:noProof/>
          <w:lang w:eastAsia="fr-FR"/>
        </w:rPr>
        <w:drawing>
          <wp:inline distT="0" distB="0" distL="0" distR="0" wp14:anchorId="1F7401B2" wp14:editId="4071D352">
            <wp:extent cx="704850" cy="619125"/>
            <wp:effectExtent l="0" t="0" r="0" b="9525"/>
            <wp:docPr id="1" name="Image 1" descr="G:\A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538" cy="618851"/>
                    </a:xfrm>
                    <a:prstGeom prst="rect">
                      <a:avLst/>
                    </a:prstGeom>
                    <a:noFill/>
                    <a:ln>
                      <a:noFill/>
                    </a:ln>
                  </pic:spPr>
                </pic:pic>
              </a:graphicData>
            </a:graphic>
          </wp:inline>
        </w:drawing>
      </w:r>
      <w:r>
        <w:rPr>
          <w:noProof/>
          <w:lang w:eastAsia="fr-FR"/>
        </w:rPr>
        <w:drawing>
          <wp:inline distT="0" distB="0" distL="0" distR="0" wp14:anchorId="7299B006" wp14:editId="0D02C6CD">
            <wp:extent cx="838200" cy="352425"/>
            <wp:effectExtent l="0" t="0" r="0" b="9525"/>
            <wp:docPr id="2" name="comp-iyqap5hsimgimage" descr="https://static.wixstatic.com/media/949cbb_9126778d62ad4e3faef313c96ee4bbe8~mv2.png/v1/fill/w_68,h_43,al_c,usm_0.66_1.00_0.01/949cbb_9126778d62ad4e3faef313c96ee4bbe8~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yqap5hsimgimage" descr="https://static.wixstatic.com/media/949cbb_9126778d62ad4e3faef313c96ee4bbe8~mv2.png/v1/fill/w_68,h_43,al_c,usm_0.66_1.00_0.01/949cbb_9126778d62ad4e3faef313c96ee4bbe8~mv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9990" cy="353178"/>
                    </a:xfrm>
                    <a:prstGeom prst="rect">
                      <a:avLst/>
                    </a:prstGeom>
                    <a:noFill/>
                    <a:ln>
                      <a:noFill/>
                    </a:ln>
                  </pic:spPr>
                </pic:pic>
              </a:graphicData>
            </a:graphic>
          </wp:inline>
        </w:drawing>
      </w:r>
    </w:p>
    <w:p w:rsidR="00143703" w:rsidRPr="00143703" w:rsidRDefault="00143703" w:rsidP="00143703">
      <w:pPr>
        <w:rPr>
          <w:rFonts w:ascii="Times New Roman" w:eastAsia="Times New Roman" w:hAnsi="Times New Roman" w:cs="Times New Roman"/>
          <w:sz w:val="16"/>
          <w:szCs w:val="16"/>
          <w:lang w:eastAsia="fr-FR"/>
        </w:rPr>
      </w:pPr>
      <w:r w:rsidRPr="00EA67BB">
        <w:rPr>
          <w:rFonts w:ascii="Arial" w:eastAsia="Times New Roman" w:hAnsi="Arial" w:cs="Arial"/>
          <w:sz w:val="16"/>
          <w:szCs w:val="16"/>
          <w:lang w:eastAsia="fr-FR"/>
        </w:rPr>
        <w:t>AE NEUILLE SARL THOMAX AG E1803700060</w:t>
      </w:r>
      <w:r>
        <w:rPr>
          <w:rFonts w:ascii="Arial" w:eastAsia="Times New Roman" w:hAnsi="Arial" w:cs="Arial"/>
          <w:sz w:val="16"/>
          <w:szCs w:val="16"/>
          <w:lang w:eastAsia="fr-FR"/>
        </w:rPr>
        <w:t xml:space="preserve"> </w:t>
      </w:r>
      <w:r w:rsidRPr="00EA67BB">
        <w:rPr>
          <w:rFonts w:ascii="Times New Roman" w:eastAsia="Times New Roman" w:hAnsi="Times New Roman" w:cs="Times New Roman"/>
          <w:sz w:val="16"/>
          <w:szCs w:val="16"/>
          <w:lang w:eastAsia="fr-FR"/>
        </w:rPr>
        <w:t>1 BIS AVENUE DE LA LIBERATION 37360 NEUILLE PONT PIERRE</w:t>
      </w:r>
      <w:r>
        <w:rPr>
          <w:rFonts w:ascii="Arial" w:eastAsia="Times New Roman" w:hAnsi="Arial" w:cs="Arial"/>
          <w:sz w:val="16"/>
          <w:szCs w:val="16"/>
          <w:lang w:eastAsia="fr-FR"/>
        </w:rPr>
        <w:t xml:space="preserve"> </w:t>
      </w:r>
      <w:r w:rsidRPr="00EA67BB">
        <w:rPr>
          <w:rFonts w:ascii="Times New Roman" w:eastAsia="Times New Roman" w:hAnsi="Times New Roman" w:cs="Times New Roman"/>
          <w:sz w:val="16"/>
          <w:szCs w:val="16"/>
          <w:lang w:eastAsia="fr-FR"/>
        </w:rPr>
        <w:t>02.47.55.84.48  OU 06.83.42.03.51 SITE http//WWW.AUTOECOLENEUILLE.COM</w:t>
      </w:r>
      <w:r>
        <w:rPr>
          <w:rFonts w:ascii="Times New Roman" w:eastAsia="Times New Roman" w:hAnsi="Times New Roman" w:cs="Times New Roman"/>
          <w:sz w:val="16"/>
          <w:szCs w:val="16"/>
          <w:lang w:eastAsia="fr-FR"/>
        </w:rPr>
        <w:t xml:space="preserve"> </w:t>
      </w:r>
      <w:r w:rsidRPr="00143703">
        <w:rPr>
          <w:rFonts w:ascii="Times New Roman" w:eastAsia="Times New Roman" w:hAnsi="Times New Roman" w:cs="Times New Roman"/>
          <w:sz w:val="16"/>
          <w:szCs w:val="16"/>
          <w:lang w:eastAsia="fr-FR"/>
        </w:rPr>
        <w:t>SIRET: 75318793900024 TVA : FR 45 753187939</w:t>
      </w:r>
      <w:hyperlink r:id="rId8" w:history="1">
        <w:r w:rsidRPr="00143703">
          <w:rPr>
            <w:rFonts w:ascii="Times New Roman" w:eastAsia="Times New Roman" w:hAnsi="Times New Roman" w:cs="Times New Roman"/>
            <w:color w:val="0000FF" w:themeColor="hyperlink"/>
            <w:sz w:val="16"/>
            <w:szCs w:val="16"/>
            <w:u w:val="single"/>
            <w:lang w:eastAsia="fr-FR"/>
          </w:rPr>
          <w:t>autoecoleneuille@orange.fr</w:t>
        </w:r>
      </w:hyperlink>
      <w:r w:rsidRPr="00143703">
        <w:rPr>
          <w:rFonts w:ascii="Times New Roman" w:eastAsia="Times New Roman" w:hAnsi="Times New Roman" w:cs="Times New Roman"/>
          <w:sz w:val="16"/>
          <w:szCs w:val="16"/>
          <w:lang w:eastAsia="fr-FR"/>
        </w:rPr>
        <w:t xml:space="preserve">  </w:t>
      </w:r>
      <w:proofErr w:type="spellStart"/>
      <w:r w:rsidRPr="00143703">
        <w:rPr>
          <w:rFonts w:ascii="Times New Roman" w:eastAsia="Times New Roman" w:hAnsi="Times New Roman" w:cs="Times New Roman"/>
          <w:sz w:val="16"/>
          <w:szCs w:val="16"/>
          <w:lang w:eastAsia="fr-FR"/>
        </w:rPr>
        <w:t>facebook</w:t>
      </w:r>
      <w:proofErr w:type="spellEnd"/>
      <w:r w:rsidRPr="00143703">
        <w:rPr>
          <w:rFonts w:ascii="Times New Roman" w:eastAsia="Times New Roman" w:hAnsi="Times New Roman" w:cs="Times New Roman"/>
          <w:sz w:val="16"/>
          <w:szCs w:val="16"/>
          <w:lang w:eastAsia="fr-FR"/>
        </w:rPr>
        <w:t xml:space="preserve">/ Sonia AE </w:t>
      </w:r>
      <w:proofErr w:type="spellStart"/>
      <w:r w:rsidRPr="00143703">
        <w:rPr>
          <w:rFonts w:ascii="Times New Roman" w:eastAsia="Times New Roman" w:hAnsi="Times New Roman" w:cs="Times New Roman"/>
          <w:sz w:val="16"/>
          <w:szCs w:val="16"/>
          <w:lang w:eastAsia="fr-FR"/>
        </w:rPr>
        <w:t>Neuille</w:t>
      </w:r>
      <w:proofErr w:type="spellEnd"/>
      <w:r>
        <w:rPr>
          <w:rFonts w:ascii="Times New Roman" w:eastAsia="Times New Roman" w:hAnsi="Times New Roman" w:cs="Times New Roman"/>
          <w:sz w:val="16"/>
          <w:szCs w:val="16"/>
          <w:lang w:eastAsia="fr-FR"/>
        </w:rPr>
        <w:t xml:space="preserve">  </w:t>
      </w:r>
      <w:r w:rsidRPr="00143703">
        <w:rPr>
          <w:rFonts w:ascii="Times New Roman" w:eastAsia="Times New Roman" w:hAnsi="Times New Roman" w:cs="Times New Roman"/>
          <w:sz w:val="16"/>
          <w:szCs w:val="16"/>
          <w:lang w:eastAsia="fr-FR"/>
        </w:rPr>
        <w:t>R</w:t>
      </w:r>
      <w:r>
        <w:rPr>
          <w:rFonts w:ascii="Times New Roman" w:eastAsia="Times New Roman" w:hAnsi="Times New Roman" w:cs="Times New Roman"/>
          <w:sz w:val="16"/>
          <w:szCs w:val="16"/>
          <w:lang w:eastAsia="fr-FR"/>
        </w:rPr>
        <w:t>esponsa</w:t>
      </w:r>
      <w:r w:rsidRPr="00143703">
        <w:rPr>
          <w:rFonts w:ascii="Times New Roman" w:eastAsia="Times New Roman" w:hAnsi="Times New Roman" w:cs="Times New Roman"/>
          <w:sz w:val="16"/>
          <w:szCs w:val="16"/>
          <w:lang w:eastAsia="fr-FR"/>
        </w:rPr>
        <w:t xml:space="preserve">ble pédagogique: Sonia </w:t>
      </w:r>
      <w:proofErr w:type="spellStart"/>
      <w:r w:rsidRPr="00143703">
        <w:rPr>
          <w:rFonts w:ascii="Times New Roman" w:eastAsia="Times New Roman" w:hAnsi="Times New Roman" w:cs="Times New Roman"/>
          <w:sz w:val="16"/>
          <w:szCs w:val="16"/>
          <w:lang w:eastAsia="fr-FR"/>
        </w:rPr>
        <w:t>Regnier</w:t>
      </w:r>
      <w:bookmarkStart w:id="0" w:name="_GoBack"/>
      <w:bookmarkEnd w:id="0"/>
      <w:proofErr w:type="spellEnd"/>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ARRETE:</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Arrêté du 5 mars 1991 relatif à l'exploitation des établissements d'enseignement de la conduite des véhicules à moteur et de la sécurité routière</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OBJECTIF:</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-L’objectif de l’évaluation de départ est de déterminer le nombre d’heures</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Nécessaire pour atteindre le niveau afin d’avoir les capacités à prendre la route seul(e) après l’examen du permis ou prendre la route en conduite accompagnée ou supervisée avec un accompagnateur.</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 Elle permet d’évaluer le coût de votre formation.</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 xml:space="preserve">- Elle vous sert aussi à découvrir l’établissement, l’enseignant,  les qualités que l’établissement vous apporte avant de vous engager auprès de l’établissement par un contrat de formation. </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PUBLIC CONCERNE ET PRE-REQUIS:</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-15 ans pour une conduite accompagnée.</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-17 ans pour une conduite traditionnelle ou supervisée.</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DUREE DE L’EVALUATION:</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-L’évaluation dure environ une heure.</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LIEU DE LA FORMATION:</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Le début et la fin de l’évaluation se fera à l’établissement mais avec un accord en commun elle pourra démarrer et finir dans un autre lieu.</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HORAIRE ET JOUR:</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A fixer avec l’établissement de formation.</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EFFECTIFS LORS DE L’EVALUATION:</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-1 élève à la fois.</w:t>
      </w:r>
    </w:p>
    <w:p w:rsidR="006D14E6" w:rsidRPr="00143703" w:rsidRDefault="006D14E6" w:rsidP="006D14E6">
      <w:pPr>
        <w:spacing w:after="0" w:line="240" w:lineRule="auto"/>
        <w:rPr>
          <w:rFonts w:ascii="Arial" w:eastAsia="Times New Roman" w:hAnsi="Arial" w:cs="Arial"/>
          <w:sz w:val="20"/>
          <w:szCs w:val="20"/>
          <w:lang w:eastAsia="fr-FR"/>
        </w:rPr>
      </w:pP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MOYENS PEDAGOGIQUES ET TECHNIQUES:</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Pédagogie:</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-Méthodes et techniques adaptées aux adolescents et adultes.</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Moyens et outils:</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Fiche d’évaluation de départ</w:t>
      </w:r>
    </w:p>
    <w:p w:rsidR="006D14E6" w:rsidRPr="00143703" w:rsidRDefault="006D14E6" w:rsidP="006D14E6">
      <w:pPr>
        <w:spacing w:after="0" w:line="240" w:lineRule="auto"/>
        <w:rPr>
          <w:rFonts w:ascii="Arial" w:eastAsia="Times New Roman" w:hAnsi="Arial" w:cs="Arial"/>
          <w:sz w:val="20"/>
          <w:szCs w:val="20"/>
          <w:lang w:eastAsia="fr-FR"/>
        </w:rPr>
      </w:pPr>
      <w:proofErr w:type="gramStart"/>
      <w:r w:rsidRPr="00143703">
        <w:rPr>
          <w:rFonts w:ascii="Arial" w:eastAsia="Times New Roman" w:hAnsi="Arial" w:cs="Arial"/>
          <w:sz w:val="20"/>
          <w:szCs w:val="20"/>
          <w:lang w:eastAsia="fr-FR"/>
        </w:rPr>
        <w:t>Véhicules</w:t>
      </w:r>
      <w:proofErr w:type="gramEnd"/>
      <w:r w:rsidRPr="00143703">
        <w:rPr>
          <w:rFonts w:ascii="Arial" w:eastAsia="Times New Roman" w:hAnsi="Arial" w:cs="Arial"/>
          <w:sz w:val="20"/>
          <w:szCs w:val="20"/>
          <w:lang w:eastAsia="fr-FR"/>
        </w:rPr>
        <w:t>:</w:t>
      </w:r>
    </w:p>
    <w:p w:rsidR="006D14E6"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-L’évaluation de départ ne peut pas être effectuée sur des véhicules n’appartenant pas à l’auto-école ou au centre de formation.</w:t>
      </w:r>
    </w:p>
    <w:p w:rsidR="008663D5" w:rsidRPr="00143703" w:rsidRDefault="006D14E6" w:rsidP="006D14E6">
      <w:pPr>
        <w:spacing w:after="0" w:line="240" w:lineRule="auto"/>
        <w:rPr>
          <w:rFonts w:ascii="Arial" w:eastAsia="Times New Roman" w:hAnsi="Arial" w:cs="Arial"/>
          <w:sz w:val="20"/>
          <w:szCs w:val="20"/>
          <w:lang w:eastAsia="fr-FR"/>
        </w:rPr>
      </w:pPr>
      <w:r w:rsidRPr="00143703">
        <w:rPr>
          <w:rFonts w:ascii="Arial" w:eastAsia="Times New Roman" w:hAnsi="Arial" w:cs="Arial"/>
          <w:sz w:val="20"/>
          <w:szCs w:val="20"/>
          <w:lang w:eastAsia="fr-FR"/>
        </w:rPr>
        <w:t>- Véhicules (Peugeot 208 en boîte manuelle ou Audi A1) assurés, entretenus et mis à disposition.</w:t>
      </w:r>
    </w:p>
    <w:tbl>
      <w:tblPr>
        <w:tblW w:w="91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3"/>
      </w:tblGrid>
      <w:tr w:rsidR="008663D5" w:rsidTr="00D24D42">
        <w:trPr>
          <w:trHeight w:val="1081"/>
        </w:trPr>
        <w:tc>
          <w:tcPr>
            <w:tcW w:w="9133" w:type="dxa"/>
          </w:tcPr>
          <w:p w:rsid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 xml:space="preserve">Item1 : Renseignements d’ordre général. </w:t>
            </w:r>
          </w:p>
          <w:p w:rsidR="008663D5" w:rsidRDefault="008663D5" w:rsidP="008663D5">
            <w:pPr>
              <w:spacing w:after="0" w:line="240" w:lineRule="auto"/>
              <w:rPr>
                <w:rFonts w:ascii="Arial" w:eastAsia="Times New Roman" w:hAnsi="Arial" w:cs="Arial"/>
                <w:sz w:val="16"/>
                <w:szCs w:val="16"/>
                <w:lang w:eastAsia="fr-FR"/>
              </w:rPr>
            </w:pP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 xml:space="preserve">Nous recueillions ces renseignements lors du premier contact avec l’élève (âge, niveau scolaire, profession, compréhension de la langue française, dispositif de correction visuel). </w:t>
            </w: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Un test de vue pourra être demandé (lire une plaque d’immatriculation devant vous par exemple) comme le sera demandé le jour de  l’examen de conduite.</w:t>
            </w:r>
          </w:p>
        </w:tc>
      </w:tr>
    </w:tbl>
    <w:p w:rsidR="008663D5" w:rsidRDefault="008663D5"/>
    <w:tbl>
      <w:tblPr>
        <w:tblW w:w="91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4"/>
      </w:tblGrid>
      <w:tr w:rsidR="008663D5" w:rsidRPr="008663D5" w:rsidTr="008663D5">
        <w:trPr>
          <w:trHeight w:val="1120"/>
        </w:trPr>
        <w:tc>
          <w:tcPr>
            <w:tcW w:w="9194" w:type="dxa"/>
          </w:tcPr>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Item 2 : L’expérience de la conduite</w:t>
            </w:r>
          </w:p>
          <w:p w:rsidR="008663D5" w:rsidRPr="008663D5" w:rsidRDefault="008663D5" w:rsidP="008663D5">
            <w:pPr>
              <w:spacing w:after="0" w:line="240" w:lineRule="auto"/>
              <w:rPr>
                <w:rFonts w:ascii="Arial" w:eastAsia="Times New Roman" w:hAnsi="Arial" w:cs="Arial"/>
                <w:sz w:val="16"/>
                <w:szCs w:val="16"/>
                <w:lang w:eastAsia="fr-FR"/>
              </w:rPr>
            </w:pP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 xml:space="preserve">L’expérience de la conduite antérieurement acquise par certains élèves facilite généralement l’apprentissage. Des questions seront posées : </w:t>
            </w: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Êtes-vous titulaire d’un permis de conduire ? Avez-vous déjà conduit une voiture? Avec qui avez-</w:t>
            </w: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vous conduit? Où avez-vous conduit ?</w:t>
            </w:r>
            <w:proofErr w:type="spellStart"/>
            <w:r w:rsidRPr="008663D5">
              <w:rPr>
                <w:rFonts w:ascii="Arial" w:eastAsia="Times New Roman" w:hAnsi="Arial" w:cs="Arial"/>
                <w:sz w:val="16"/>
                <w:szCs w:val="16"/>
                <w:lang w:eastAsia="fr-FR"/>
              </w:rPr>
              <w:t>etc</w:t>
            </w:r>
            <w:proofErr w:type="spellEnd"/>
            <w:r w:rsidRPr="008663D5">
              <w:rPr>
                <w:rFonts w:ascii="Arial" w:eastAsia="Times New Roman" w:hAnsi="Arial" w:cs="Arial"/>
                <w:sz w:val="16"/>
                <w:szCs w:val="16"/>
                <w:lang w:eastAsia="fr-FR"/>
              </w:rPr>
              <w:t xml:space="preserve"> </w:t>
            </w:r>
          </w:p>
          <w:p w:rsidR="008663D5" w:rsidRPr="008663D5" w:rsidRDefault="008663D5" w:rsidP="008663D5">
            <w:pPr>
              <w:spacing w:after="0" w:line="240" w:lineRule="auto"/>
              <w:rPr>
                <w:rFonts w:ascii="Arial" w:eastAsia="Times New Roman" w:hAnsi="Arial" w:cs="Arial"/>
                <w:sz w:val="16"/>
                <w:szCs w:val="16"/>
                <w:lang w:eastAsia="fr-FR"/>
              </w:rPr>
            </w:pP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lastRenderedPageBreak/>
              <w:t>Item 3: La connaissance du véhicule.</w:t>
            </w:r>
          </w:p>
          <w:p w:rsidR="008663D5" w:rsidRPr="008663D5" w:rsidRDefault="008663D5" w:rsidP="008663D5">
            <w:pPr>
              <w:spacing w:after="0" w:line="240" w:lineRule="auto"/>
              <w:rPr>
                <w:rFonts w:ascii="Arial" w:eastAsia="Times New Roman" w:hAnsi="Arial" w:cs="Arial"/>
                <w:sz w:val="16"/>
                <w:szCs w:val="16"/>
                <w:lang w:eastAsia="fr-FR"/>
              </w:rPr>
            </w:pP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Pour évaluer vos connaissances le formateur vous posera des questions sur la mécanique générale</w:t>
            </w: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Un questionnaire à choix multiples à 3 propositions sur une série de 12 questions déclinées en 4 thèmes technique: (sur la direction, sur la boite de vitesses, sur l’embrayage, sur le freinage).</w:t>
            </w:r>
          </w:p>
          <w:p w:rsidR="008663D5" w:rsidRPr="008663D5" w:rsidRDefault="008663D5">
            <w:pPr>
              <w:rPr>
                <w:sz w:val="16"/>
                <w:szCs w:val="16"/>
              </w:rPr>
            </w:pPr>
          </w:p>
        </w:tc>
      </w:tr>
    </w:tbl>
    <w:p w:rsidR="009A3A1E" w:rsidRDefault="009A3A1E">
      <w:pPr>
        <w:rPr>
          <w:sz w:val="16"/>
          <w:szCs w:val="16"/>
        </w:rPr>
      </w:pP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1"/>
      </w:tblGrid>
      <w:tr w:rsidR="008663D5" w:rsidTr="00D24D42">
        <w:trPr>
          <w:trHeight w:val="761"/>
        </w:trPr>
        <w:tc>
          <w:tcPr>
            <w:tcW w:w="9191" w:type="dxa"/>
          </w:tcPr>
          <w:p w:rsidR="008663D5" w:rsidRPr="00D24D42"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Item</w:t>
            </w:r>
            <w:r w:rsidR="00D24D42" w:rsidRPr="00D24D42">
              <w:rPr>
                <w:rFonts w:ascii="Arial" w:eastAsia="Times New Roman" w:hAnsi="Arial" w:cs="Arial"/>
                <w:sz w:val="16"/>
                <w:szCs w:val="16"/>
                <w:lang w:eastAsia="fr-FR"/>
              </w:rPr>
              <w:t xml:space="preserve"> </w:t>
            </w:r>
            <w:r w:rsidRPr="008663D5">
              <w:rPr>
                <w:rFonts w:ascii="Arial" w:eastAsia="Times New Roman" w:hAnsi="Arial" w:cs="Arial"/>
                <w:sz w:val="16"/>
                <w:szCs w:val="16"/>
                <w:lang w:eastAsia="fr-FR"/>
              </w:rPr>
              <w:t>4: Les attitudes à l’égard de l’apprentissage de la conduite et de la sécurité routière.</w:t>
            </w:r>
          </w:p>
          <w:p w:rsidR="00D24D42" w:rsidRPr="008663D5" w:rsidRDefault="00D24D42" w:rsidP="008663D5">
            <w:pPr>
              <w:spacing w:after="0" w:line="240" w:lineRule="auto"/>
              <w:rPr>
                <w:rFonts w:ascii="Arial" w:eastAsia="Times New Roman" w:hAnsi="Arial" w:cs="Arial"/>
                <w:sz w:val="16"/>
                <w:szCs w:val="16"/>
                <w:lang w:eastAsia="fr-FR"/>
              </w:rPr>
            </w:pPr>
          </w:p>
          <w:p w:rsidR="008663D5" w:rsidRPr="008663D5" w:rsidRDefault="008663D5" w:rsidP="008663D5">
            <w:pPr>
              <w:spacing w:after="0" w:line="240" w:lineRule="auto"/>
              <w:rPr>
                <w:rFonts w:ascii="Arial" w:eastAsia="Times New Roman" w:hAnsi="Arial" w:cs="Arial"/>
                <w:sz w:val="16"/>
                <w:szCs w:val="16"/>
                <w:lang w:eastAsia="fr-FR"/>
              </w:rPr>
            </w:pPr>
            <w:r w:rsidRPr="008663D5">
              <w:rPr>
                <w:rFonts w:ascii="Arial" w:eastAsia="Times New Roman" w:hAnsi="Arial" w:cs="Arial"/>
                <w:sz w:val="16"/>
                <w:szCs w:val="16"/>
                <w:lang w:eastAsia="fr-FR"/>
              </w:rPr>
              <w:t>Deux question</w:t>
            </w:r>
            <w:r w:rsidR="00D24D42" w:rsidRPr="00D24D42">
              <w:rPr>
                <w:rFonts w:ascii="Arial" w:eastAsia="Times New Roman" w:hAnsi="Arial" w:cs="Arial"/>
                <w:sz w:val="16"/>
                <w:szCs w:val="16"/>
                <w:lang w:eastAsia="fr-FR"/>
              </w:rPr>
              <w:t xml:space="preserve">s </w:t>
            </w:r>
            <w:r w:rsidRPr="008663D5">
              <w:rPr>
                <w:rFonts w:ascii="Arial" w:eastAsia="Times New Roman" w:hAnsi="Arial" w:cs="Arial"/>
                <w:sz w:val="16"/>
                <w:szCs w:val="16"/>
                <w:lang w:eastAsia="fr-FR"/>
              </w:rPr>
              <w:t>posées</w:t>
            </w:r>
            <w:r w:rsidR="00D24D42" w:rsidRPr="00D24D42">
              <w:rPr>
                <w:rFonts w:ascii="Arial" w:eastAsia="Times New Roman" w:hAnsi="Arial" w:cs="Arial"/>
                <w:sz w:val="16"/>
                <w:szCs w:val="16"/>
                <w:lang w:eastAsia="fr-FR"/>
              </w:rPr>
              <w:t xml:space="preserve"> </w:t>
            </w:r>
            <w:r w:rsidRPr="008663D5">
              <w:rPr>
                <w:rFonts w:ascii="Arial" w:eastAsia="Times New Roman" w:hAnsi="Arial" w:cs="Arial"/>
                <w:sz w:val="16"/>
                <w:szCs w:val="16"/>
                <w:lang w:eastAsia="fr-FR"/>
              </w:rPr>
              <w:t>sur les motivations de l’apprentissage et sur la sécurité.</w:t>
            </w:r>
          </w:p>
          <w:p w:rsidR="008663D5" w:rsidRDefault="008663D5">
            <w:pPr>
              <w:rPr>
                <w:sz w:val="16"/>
                <w:szCs w:val="16"/>
              </w:rPr>
            </w:pPr>
          </w:p>
        </w:tc>
      </w:tr>
    </w:tbl>
    <w:p w:rsidR="008663D5" w:rsidRDefault="008663D5">
      <w:pPr>
        <w:rPr>
          <w:sz w:val="16"/>
          <w:szCs w:val="16"/>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663D5" w:rsidRPr="00D24D42" w:rsidTr="00D24D42">
        <w:trPr>
          <w:trHeight w:val="1746"/>
        </w:trPr>
        <w:tc>
          <w:tcPr>
            <w:tcW w:w="9214" w:type="dxa"/>
          </w:tcPr>
          <w:p w:rsid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Item 5: Les habiletés.</w:t>
            </w:r>
          </w:p>
          <w:p w:rsidR="00D24D42" w:rsidRPr="00D24D42" w:rsidRDefault="00D24D42" w:rsidP="00D24D42">
            <w:pPr>
              <w:spacing w:after="0" w:line="240" w:lineRule="auto"/>
              <w:rPr>
                <w:rFonts w:ascii="Arial" w:eastAsia="Times New Roman" w:hAnsi="Arial" w:cs="Arial"/>
                <w:sz w:val="16"/>
                <w:szCs w:val="16"/>
                <w:lang w:eastAsia="fr-FR"/>
              </w:rPr>
            </w:pP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Le formateur regardera comment de manière spontanée vous:</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Vous installez dans le véhicule:</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Nous effectuons une vérification d’une installation sans démonstration et une installation après démonstration</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 xml:space="preserve">Comment vous manipulez le volant :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Après une explication sur l’importance du regard vous effectuerez des changements de direction (droite et gauche) sans l’utilisation des pédales.</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Si vous savez démarrer et vous arrêtez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 xml:space="preserve">Vous réaliserez après une démonstration de l’enseignant 5 </w:t>
            </w:r>
            <w:proofErr w:type="gramStart"/>
            <w:r w:rsidRPr="00D24D42">
              <w:rPr>
                <w:rFonts w:ascii="Arial" w:eastAsia="Times New Roman" w:hAnsi="Arial" w:cs="Arial"/>
                <w:sz w:val="16"/>
                <w:szCs w:val="16"/>
                <w:lang w:eastAsia="fr-FR"/>
              </w:rPr>
              <w:t>départ</w:t>
            </w:r>
            <w:proofErr w:type="gramEnd"/>
            <w:r w:rsidRPr="00D24D42">
              <w:rPr>
                <w:rFonts w:ascii="Arial" w:eastAsia="Times New Roman" w:hAnsi="Arial" w:cs="Arial"/>
                <w:sz w:val="16"/>
                <w:szCs w:val="16"/>
                <w:lang w:eastAsia="fr-FR"/>
              </w:rPr>
              <w:t xml:space="preserve"> et arrêt.</w:t>
            </w:r>
          </w:p>
          <w:p w:rsidR="008663D5" w:rsidRPr="00D24D42" w:rsidRDefault="008663D5">
            <w:pPr>
              <w:rPr>
                <w:sz w:val="16"/>
                <w:szCs w:val="16"/>
              </w:rPr>
            </w:pPr>
          </w:p>
        </w:tc>
      </w:tr>
    </w:tbl>
    <w:p w:rsidR="008663D5" w:rsidRDefault="008663D5">
      <w:pPr>
        <w:rPr>
          <w:sz w:val="16"/>
          <w:szCs w:val="16"/>
        </w:rPr>
      </w:pPr>
    </w:p>
    <w:tbl>
      <w:tblPr>
        <w:tblW w:w="91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9"/>
      </w:tblGrid>
      <w:tr w:rsidR="00D24D42" w:rsidTr="00D24D42">
        <w:trPr>
          <w:trHeight w:val="789"/>
        </w:trPr>
        <w:tc>
          <w:tcPr>
            <w:tcW w:w="9189" w:type="dxa"/>
          </w:tcPr>
          <w:p w:rsid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Item 6: La compréhension et la mémoire.</w:t>
            </w:r>
          </w:p>
          <w:p w:rsidR="00D24D42" w:rsidRPr="00D24D42" w:rsidRDefault="00D24D42" w:rsidP="00D24D42">
            <w:pPr>
              <w:spacing w:after="0" w:line="240" w:lineRule="auto"/>
              <w:rPr>
                <w:rFonts w:ascii="Arial" w:eastAsia="Times New Roman" w:hAnsi="Arial" w:cs="Arial"/>
                <w:sz w:val="16"/>
                <w:szCs w:val="16"/>
                <w:lang w:eastAsia="fr-FR"/>
              </w:rPr>
            </w:pP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Le formateur évalue au cours de l’heure par des exercices de mémoire et des explications votre capacité à comprendre, retenir et redonner les informations annoncées.</w:t>
            </w:r>
          </w:p>
          <w:p w:rsidR="00D24D42" w:rsidRPr="00D24D42" w:rsidRDefault="00D24D42">
            <w:pPr>
              <w:rPr>
                <w:sz w:val="16"/>
                <w:szCs w:val="16"/>
              </w:rPr>
            </w:pPr>
          </w:p>
        </w:tc>
      </w:tr>
    </w:tbl>
    <w:p w:rsidR="00D24D42" w:rsidRDefault="00D24D42">
      <w:pPr>
        <w:rPr>
          <w:sz w:val="16"/>
          <w:szCs w:val="16"/>
        </w:rPr>
      </w:pPr>
    </w:p>
    <w:tbl>
      <w:tblPr>
        <w:tblW w:w="91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D24D42" w:rsidTr="00D24D42">
        <w:trPr>
          <w:trHeight w:val="1679"/>
        </w:trPr>
        <w:tc>
          <w:tcPr>
            <w:tcW w:w="9152" w:type="dxa"/>
          </w:tcPr>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Item 7: La perception.</w:t>
            </w:r>
          </w:p>
          <w:p w:rsidR="00D24D42" w:rsidRPr="00D24D42" w:rsidRDefault="00D24D42" w:rsidP="00D24D42">
            <w:pPr>
              <w:spacing w:after="0" w:line="240" w:lineRule="auto"/>
              <w:rPr>
                <w:rFonts w:ascii="Arial" w:eastAsia="Times New Roman" w:hAnsi="Arial" w:cs="Arial"/>
                <w:sz w:val="16"/>
                <w:szCs w:val="16"/>
                <w:lang w:eastAsia="fr-FR"/>
              </w:rPr>
            </w:pP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Les capacités perceptives de l’élève seront évaluées au cours d’exercices de conduite, le formateur utilise les doubles commandes, l’élève est au volant et dirige la voiture ainsi que les clignotants. Le formateur notera les quatre points suivants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 xml:space="preserve">a) le sens de la trajectoire et du gabarit de la voiture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 xml:space="preserve">b) la capacité d’observation de l’environnement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 xml:space="preserve">c) le sens de l’orientation </w:t>
            </w: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d) la direction du regard</w:t>
            </w:r>
          </w:p>
          <w:p w:rsidR="00D24D42" w:rsidRPr="00D24D42" w:rsidRDefault="00D24D42">
            <w:pPr>
              <w:rPr>
                <w:sz w:val="16"/>
                <w:szCs w:val="16"/>
              </w:rPr>
            </w:pPr>
          </w:p>
        </w:tc>
      </w:tr>
    </w:tbl>
    <w:p w:rsidR="00D24D42" w:rsidRDefault="00D24D42">
      <w:pPr>
        <w:rPr>
          <w:sz w:val="16"/>
          <w:szCs w:val="16"/>
        </w:rPr>
      </w:pPr>
    </w:p>
    <w:tbl>
      <w:tblPr>
        <w:tblW w:w="9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5"/>
      </w:tblGrid>
      <w:tr w:rsidR="00D24D42" w:rsidTr="009D4674">
        <w:trPr>
          <w:trHeight w:val="904"/>
        </w:trPr>
        <w:tc>
          <w:tcPr>
            <w:tcW w:w="9175" w:type="dxa"/>
          </w:tcPr>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Item 8</w:t>
            </w:r>
            <w:proofErr w:type="gramStart"/>
            <w:r w:rsidRPr="00D24D42">
              <w:rPr>
                <w:rFonts w:ascii="Arial" w:eastAsia="Times New Roman" w:hAnsi="Arial" w:cs="Arial"/>
                <w:sz w:val="16"/>
                <w:szCs w:val="16"/>
                <w:lang w:eastAsia="fr-FR"/>
              </w:rPr>
              <w:t xml:space="preserve">: </w:t>
            </w:r>
            <w:r>
              <w:rPr>
                <w:rFonts w:ascii="Arial" w:eastAsia="Times New Roman" w:hAnsi="Arial" w:cs="Arial"/>
                <w:sz w:val="16"/>
                <w:szCs w:val="16"/>
                <w:lang w:eastAsia="fr-FR"/>
              </w:rPr>
              <w:t xml:space="preserve"> </w:t>
            </w:r>
            <w:r w:rsidRPr="00D24D42">
              <w:rPr>
                <w:rFonts w:ascii="Arial" w:eastAsia="Times New Roman" w:hAnsi="Arial" w:cs="Arial"/>
                <w:sz w:val="16"/>
                <w:szCs w:val="16"/>
                <w:lang w:eastAsia="fr-FR"/>
              </w:rPr>
              <w:t>Emotivité</w:t>
            </w:r>
            <w:proofErr w:type="gramEnd"/>
            <w:r w:rsidRPr="00D24D42">
              <w:rPr>
                <w:rFonts w:ascii="Arial" w:eastAsia="Times New Roman" w:hAnsi="Arial" w:cs="Arial"/>
                <w:sz w:val="16"/>
                <w:szCs w:val="16"/>
                <w:lang w:eastAsia="fr-FR"/>
              </w:rPr>
              <w:t xml:space="preserve"> .</w:t>
            </w:r>
          </w:p>
          <w:p w:rsidR="00D24D42" w:rsidRPr="00D24D42" w:rsidRDefault="00D24D42" w:rsidP="00D24D42">
            <w:pPr>
              <w:spacing w:after="0" w:line="240" w:lineRule="auto"/>
              <w:rPr>
                <w:rFonts w:ascii="Arial" w:eastAsia="Times New Roman" w:hAnsi="Arial" w:cs="Arial"/>
                <w:sz w:val="16"/>
                <w:szCs w:val="16"/>
                <w:lang w:eastAsia="fr-FR"/>
              </w:rPr>
            </w:pPr>
          </w:p>
          <w:p w:rsidR="00D24D42" w:rsidRPr="00D24D42" w:rsidRDefault="00D24D42" w:rsidP="00D24D42">
            <w:pPr>
              <w:spacing w:after="0" w:line="240" w:lineRule="auto"/>
              <w:rPr>
                <w:rFonts w:ascii="Arial" w:eastAsia="Times New Roman" w:hAnsi="Arial" w:cs="Arial"/>
                <w:sz w:val="16"/>
                <w:szCs w:val="16"/>
                <w:lang w:eastAsia="fr-FR"/>
              </w:rPr>
            </w:pPr>
            <w:r w:rsidRPr="00D24D42">
              <w:rPr>
                <w:rFonts w:ascii="Arial" w:eastAsia="Times New Roman" w:hAnsi="Arial" w:cs="Arial"/>
                <w:sz w:val="16"/>
                <w:szCs w:val="16"/>
                <w:lang w:eastAsia="fr-FR"/>
              </w:rPr>
              <w:t>Les réactions émotives sont évaluées durant toute la durée de l’évaluation. Elles concernent les réactions générales (paroles et gestes divers) ainsi que les crispations gestuelles.</w:t>
            </w:r>
          </w:p>
          <w:p w:rsidR="00D24D42" w:rsidRDefault="00D24D42">
            <w:pPr>
              <w:rPr>
                <w:sz w:val="16"/>
                <w:szCs w:val="16"/>
              </w:rPr>
            </w:pPr>
          </w:p>
        </w:tc>
      </w:tr>
    </w:tbl>
    <w:p w:rsidR="00D24D42" w:rsidRPr="00D24D42" w:rsidRDefault="00D24D42">
      <w:pPr>
        <w:rPr>
          <w:sz w:val="16"/>
          <w:szCs w:val="16"/>
        </w:rPr>
      </w:pPr>
    </w:p>
    <w:sectPr w:rsidR="00D24D42" w:rsidRPr="00D24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6C3"/>
    <w:multiLevelType w:val="hybridMultilevel"/>
    <w:tmpl w:val="D0DAF438"/>
    <w:lvl w:ilvl="0" w:tplc="62EC7A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636946"/>
    <w:multiLevelType w:val="hybridMultilevel"/>
    <w:tmpl w:val="A90CA94C"/>
    <w:lvl w:ilvl="0" w:tplc="E7F05F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350B39"/>
    <w:multiLevelType w:val="hybridMultilevel"/>
    <w:tmpl w:val="20023D62"/>
    <w:lvl w:ilvl="0" w:tplc="AA1C9A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D0"/>
    <w:rsid w:val="00143703"/>
    <w:rsid w:val="00396DD0"/>
    <w:rsid w:val="006D14E6"/>
    <w:rsid w:val="008663D5"/>
    <w:rsid w:val="009A3A1E"/>
    <w:rsid w:val="009D4674"/>
    <w:rsid w:val="00D24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4E6"/>
    <w:pPr>
      <w:ind w:left="720"/>
      <w:contextualSpacing/>
    </w:pPr>
  </w:style>
  <w:style w:type="paragraph" w:styleId="Textedebulles">
    <w:name w:val="Balloon Text"/>
    <w:basedOn w:val="Normal"/>
    <w:link w:val="TextedebullesCar"/>
    <w:uiPriority w:val="99"/>
    <w:semiHidden/>
    <w:unhideWhenUsed/>
    <w:rsid w:val="00143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4E6"/>
    <w:pPr>
      <w:ind w:left="720"/>
      <w:contextualSpacing/>
    </w:pPr>
  </w:style>
  <w:style w:type="paragraph" w:styleId="Textedebulles">
    <w:name w:val="Balloon Text"/>
    <w:basedOn w:val="Normal"/>
    <w:link w:val="TextedebullesCar"/>
    <w:uiPriority w:val="99"/>
    <w:semiHidden/>
    <w:unhideWhenUsed/>
    <w:rsid w:val="00143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3191">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7">
          <w:marLeft w:val="0"/>
          <w:marRight w:val="0"/>
          <w:marTop w:val="0"/>
          <w:marBottom w:val="0"/>
          <w:divBdr>
            <w:top w:val="none" w:sz="0" w:space="0" w:color="auto"/>
            <w:left w:val="none" w:sz="0" w:space="0" w:color="auto"/>
            <w:bottom w:val="none" w:sz="0" w:space="0" w:color="auto"/>
            <w:right w:val="none" w:sz="0" w:space="0" w:color="auto"/>
          </w:divBdr>
        </w:div>
        <w:div w:id="919487784">
          <w:marLeft w:val="0"/>
          <w:marRight w:val="0"/>
          <w:marTop w:val="0"/>
          <w:marBottom w:val="0"/>
          <w:divBdr>
            <w:top w:val="none" w:sz="0" w:space="0" w:color="auto"/>
            <w:left w:val="none" w:sz="0" w:space="0" w:color="auto"/>
            <w:bottom w:val="none" w:sz="0" w:space="0" w:color="auto"/>
            <w:right w:val="none" w:sz="0" w:space="0" w:color="auto"/>
          </w:divBdr>
        </w:div>
        <w:div w:id="670526746">
          <w:marLeft w:val="0"/>
          <w:marRight w:val="0"/>
          <w:marTop w:val="0"/>
          <w:marBottom w:val="0"/>
          <w:divBdr>
            <w:top w:val="none" w:sz="0" w:space="0" w:color="auto"/>
            <w:left w:val="none" w:sz="0" w:space="0" w:color="auto"/>
            <w:bottom w:val="none" w:sz="0" w:space="0" w:color="auto"/>
            <w:right w:val="none" w:sz="0" w:space="0" w:color="auto"/>
          </w:divBdr>
        </w:div>
        <w:div w:id="952595843">
          <w:marLeft w:val="0"/>
          <w:marRight w:val="0"/>
          <w:marTop w:val="0"/>
          <w:marBottom w:val="0"/>
          <w:divBdr>
            <w:top w:val="none" w:sz="0" w:space="0" w:color="auto"/>
            <w:left w:val="none" w:sz="0" w:space="0" w:color="auto"/>
            <w:bottom w:val="none" w:sz="0" w:space="0" w:color="auto"/>
            <w:right w:val="none" w:sz="0" w:space="0" w:color="auto"/>
          </w:divBdr>
        </w:div>
        <w:div w:id="1549103937">
          <w:marLeft w:val="0"/>
          <w:marRight w:val="0"/>
          <w:marTop w:val="0"/>
          <w:marBottom w:val="0"/>
          <w:divBdr>
            <w:top w:val="none" w:sz="0" w:space="0" w:color="auto"/>
            <w:left w:val="none" w:sz="0" w:space="0" w:color="auto"/>
            <w:bottom w:val="none" w:sz="0" w:space="0" w:color="auto"/>
            <w:right w:val="none" w:sz="0" w:space="0" w:color="auto"/>
          </w:divBdr>
        </w:div>
        <w:div w:id="668602462">
          <w:marLeft w:val="0"/>
          <w:marRight w:val="0"/>
          <w:marTop w:val="0"/>
          <w:marBottom w:val="0"/>
          <w:divBdr>
            <w:top w:val="none" w:sz="0" w:space="0" w:color="auto"/>
            <w:left w:val="none" w:sz="0" w:space="0" w:color="auto"/>
            <w:bottom w:val="none" w:sz="0" w:space="0" w:color="auto"/>
            <w:right w:val="none" w:sz="0" w:space="0" w:color="auto"/>
          </w:divBdr>
        </w:div>
        <w:div w:id="1621565765">
          <w:marLeft w:val="0"/>
          <w:marRight w:val="0"/>
          <w:marTop w:val="0"/>
          <w:marBottom w:val="0"/>
          <w:divBdr>
            <w:top w:val="none" w:sz="0" w:space="0" w:color="auto"/>
            <w:left w:val="none" w:sz="0" w:space="0" w:color="auto"/>
            <w:bottom w:val="none" w:sz="0" w:space="0" w:color="auto"/>
            <w:right w:val="none" w:sz="0" w:space="0" w:color="auto"/>
          </w:divBdr>
        </w:div>
        <w:div w:id="1581940355">
          <w:marLeft w:val="0"/>
          <w:marRight w:val="0"/>
          <w:marTop w:val="0"/>
          <w:marBottom w:val="0"/>
          <w:divBdr>
            <w:top w:val="none" w:sz="0" w:space="0" w:color="auto"/>
            <w:left w:val="none" w:sz="0" w:space="0" w:color="auto"/>
            <w:bottom w:val="none" w:sz="0" w:space="0" w:color="auto"/>
            <w:right w:val="none" w:sz="0" w:space="0" w:color="auto"/>
          </w:divBdr>
        </w:div>
      </w:divsChild>
    </w:div>
    <w:div w:id="495612970">
      <w:bodyDiv w:val="1"/>
      <w:marLeft w:val="0"/>
      <w:marRight w:val="0"/>
      <w:marTop w:val="0"/>
      <w:marBottom w:val="0"/>
      <w:divBdr>
        <w:top w:val="none" w:sz="0" w:space="0" w:color="auto"/>
        <w:left w:val="none" w:sz="0" w:space="0" w:color="auto"/>
        <w:bottom w:val="none" w:sz="0" w:space="0" w:color="auto"/>
        <w:right w:val="none" w:sz="0" w:space="0" w:color="auto"/>
      </w:divBdr>
      <w:divsChild>
        <w:div w:id="1762411231">
          <w:marLeft w:val="0"/>
          <w:marRight w:val="0"/>
          <w:marTop w:val="0"/>
          <w:marBottom w:val="0"/>
          <w:divBdr>
            <w:top w:val="none" w:sz="0" w:space="0" w:color="auto"/>
            <w:left w:val="none" w:sz="0" w:space="0" w:color="auto"/>
            <w:bottom w:val="none" w:sz="0" w:space="0" w:color="auto"/>
            <w:right w:val="none" w:sz="0" w:space="0" w:color="auto"/>
          </w:divBdr>
        </w:div>
        <w:div w:id="41448508">
          <w:marLeft w:val="0"/>
          <w:marRight w:val="0"/>
          <w:marTop w:val="0"/>
          <w:marBottom w:val="0"/>
          <w:divBdr>
            <w:top w:val="none" w:sz="0" w:space="0" w:color="auto"/>
            <w:left w:val="none" w:sz="0" w:space="0" w:color="auto"/>
            <w:bottom w:val="none" w:sz="0" w:space="0" w:color="auto"/>
            <w:right w:val="none" w:sz="0" w:space="0" w:color="auto"/>
          </w:divBdr>
        </w:div>
        <w:div w:id="1454247697">
          <w:marLeft w:val="0"/>
          <w:marRight w:val="0"/>
          <w:marTop w:val="0"/>
          <w:marBottom w:val="0"/>
          <w:divBdr>
            <w:top w:val="none" w:sz="0" w:space="0" w:color="auto"/>
            <w:left w:val="none" w:sz="0" w:space="0" w:color="auto"/>
            <w:bottom w:val="none" w:sz="0" w:space="0" w:color="auto"/>
            <w:right w:val="none" w:sz="0" w:space="0" w:color="auto"/>
          </w:divBdr>
        </w:div>
        <w:div w:id="282006394">
          <w:marLeft w:val="0"/>
          <w:marRight w:val="0"/>
          <w:marTop w:val="0"/>
          <w:marBottom w:val="0"/>
          <w:divBdr>
            <w:top w:val="none" w:sz="0" w:space="0" w:color="auto"/>
            <w:left w:val="none" w:sz="0" w:space="0" w:color="auto"/>
            <w:bottom w:val="none" w:sz="0" w:space="0" w:color="auto"/>
            <w:right w:val="none" w:sz="0" w:space="0" w:color="auto"/>
          </w:divBdr>
        </w:div>
        <w:div w:id="943802798">
          <w:marLeft w:val="0"/>
          <w:marRight w:val="0"/>
          <w:marTop w:val="0"/>
          <w:marBottom w:val="0"/>
          <w:divBdr>
            <w:top w:val="none" w:sz="0" w:space="0" w:color="auto"/>
            <w:left w:val="none" w:sz="0" w:space="0" w:color="auto"/>
            <w:bottom w:val="none" w:sz="0" w:space="0" w:color="auto"/>
            <w:right w:val="none" w:sz="0" w:space="0" w:color="auto"/>
          </w:divBdr>
        </w:div>
        <w:div w:id="1200170124">
          <w:marLeft w:val="0"/>
          <w:marRight w:val="0"/>
          <w:marTop w:val="0"/>
          <w:marBottom w:val="0"/>
          <w:divBdr>
            <w:top w:val="none" w:sz="0" w:space="0" w:color="auto"/>
            <w:left w:val="none" w:sz="0" w:space="0" w:color="auto"/>
            <w:bottom w:val="none" w:sz="0" w:space="0" w:color="auto"/>
            <w:right w:val="none" w:sz="0" w:space="0" w:color="auto"/>
          </w:divBdr>
        </w:div>
        <w:div w:id="613051626">
          <w:marLeft w:val="0"/>
          <w:marRight w:val="0"/>
          <w:marTop w:val="0"/>
          <w:marBottom w:val="0"/>
          <w:divBdr>
            <w:top w:val="none" w:sz="0" w:space="0" w:color="auto"/>
            <w:left w:val="none" w:sz="0" w:space="0" w:color="auto"/>
            <w:bottom w:val="none" w:sz="0" w:space="0" w:color="auto"/>
            <w:right w:val="none" w:sz="0" w:space="0" w:color="auto"/>
          </w:divBdr>
        </w:div>
        <w:div w:id="2082753154">
          <w:marLeft w:val="0"/>
          <w:marRight w:val="0"/>
          <w:marTop w:val="0"/>
          <w:marBottom w:val="0"/>
          <w:divBdr>
            <w:top w:val="none" w:sz="0" w:space="0" w:color="auto"/>
            <w:left w:val="none" w:sz="0" w:space="0" w:color="auto"/>
            <w:bottom w:val="none" w:sz="0" w:space="0" w:color="auto"/>
            <w:right w:val="none" w:sz="0" w:space="0" w:color="auto"/>
          </w:divBdr>
        </w:div>
        <w:div w:id="1753696846">
          <w:marLeft w:val="0"/>
          <w:marRight w:val="0"/>
          <w:marTop w:val="0"/>
          <w:marBottom w:val="0"/>
          <w:divBdr>
            <w:top w:val="none" w:sz="0" w:space="0" w:color="auto"/>
            <w:left w:val="none" w:sz="0" w:space="0" w:color="auto"/>
            <w:bottom w:val="none" w:sz="0" w:space="0" w:color="auto"/>
            <w:right w:val="none" w:sz="0" w:space="0" w:color="auto"/>
          </w:divBdr>
        </w:div>
      </w:divsChild>
    </w:div>
    <w:div w:id="610864467">
      <w:bodyDiv w:val="1"/>
      <w:marLeft w:val="0"/>
      <w:marRight w:val="0"/>
      <w:marTop w:val="0"/>
      <w:marBottom w:val="0"/>
      <w:divBdr>
        <w:top w:val="none" w:sz="0" w:space="0" w:color="auto"/>
        <w:left w:val="none" w:sz="0" w:space="0" w:color="auto"/>
        <w:bottom w:val="none" w:sz="0" w:space="0" w:color="auto"/>
        <w:right w:val="none" w:sz="0" w:space="0" w:color="auto"/>
      </w:divBdr>
      <w:divsChild>
        <w:div w:id="1651707591">
          <w:marLeft w:val="0"/>
          <w:marRight w:val="0"/>
          <w:marTop w:val="0"/>
          <w:marBottom w:val="0"/>
          <w:divBdr>
            <w:top w:val="none" w:sz="0" w:space="0" w:color="auto"/>
            <w:left w:val="none" w:sz="0" w:space="0" w:color="auto"/>
            <w:bottom w:val="none" w:sz="0" w:space="0" w:color="auto"/>
            <w:right w:val="none" w:sz="0" w:space="0" w:color="auto"/>
          </w:divBdr>
        </w:div>
        <w:div w:id="2093239388">
          <w:marLeft w:val="0"/>
          <w:marRight w:val="0"/>
          <w:marTop w:val="0"/>
          <w:marBottom w:val="0"/>
          <w:divBdr>
            <w:top w:val="none" w:sz="0" w:space="0" w:color="auto"/>
            <w:left w:val="none" w:sz="0" w:space="0" w:color="auto"/>
            <w:bottom w:val="none" w:sz="0" w:space="0" w:color="auto"/>
            <w:right w:val="none" w:sz="0" w:space="0" w:color="auto"/>
          </w:divBdr>
        </w:div>
        <w:div w:id="191264902">
          <w:marLeft w:val="0"/>
          <w:marRight w:val="0"/>
          <w:marTop w:val="0"/>
          <w:marBottom w:val="0"/>
          <w:divBdr>
            <w:top w:val="none" w:sz="0" w:space="0" w:color="auto"/>
            <w:left w:val="none" w:sz="0" w:space="0" w:color="auto"/>
            <w:bottom w:val="none" w:sz="0" w:space="0" w:color="auto"/>
            <w:right w:val="none" w:sz="0" w:space="0" w:color="auto"/>
          </w:divBdr>
        </w:div>
        <w:div w:id="1229346919">
          <w:marLeft w:val="0"/>
          <w:marRight w:val="0"/>
          <w:marTop w:val="0"/>
          <w:marBottom w:val="0"/>
          <w:divBdr>
            <w:top w:val="none" w:sz="0" w:space="0" w:color="auto"/>
            <w:left w:val="none" w:sz="0" w:space="0" w:color="auto"/>
            <w:bottom w:val="none" w:sz="0" w:space="0" w:color="auto"/>
            <w:right w:val="none" w:sz="0" w:space="0" w:color="auto"/>
          </w:divBdr>
        </w:div>
        <w:div w:id="5442808">
          <w:marLeft w:val="0"/>
          <w:marRight w:val="0"/>
          <w:marTop w:val="0"/>
          <w:marBottom w:val="0"/>
          <w:divBdr>
            <w:top w:val="none" w:sz="0" w:space="0" w:color="auto"/>
            <w:left w:val="none" w:sz="0" w:space="0" w:color="auto"/>
            <w:bottom w:val="none" w:sz="0" w:space="0" w:color="auto"/>
            <w:right w:val="none" w:sz="0" w:space="0" w:color="auto"/>
          </w:divBdr>
        </w:div>
        <w:div w:id="543099561">
          <w:marLeft w:val="0"/>
          <w:marRight w:val="0"/>
          <w:marTop w:val="0"/>
          <w:marBottom w:val="0"/>
          <w:divBdr>
            <w:top w:val="none" w:sz="0" w:space="0" w:color="auto"/>
            <w:left w:val="none" w:sz="0" w:space="0" w:color="auto"/>
            <w:bottom w:val="none" w:sz="0" w:space="0" w:color="auto"/>
            <w:right w:val="none" w:sz="0" w:space="0" w:color="auto"/>
          </w:divBdr>
        </w:div>
        <w:div w:id="1896887592">
          <w:marLeft w:val="0"/>
          <w:marRight w:val="0"/>
          <w:marTop w:val="0"/>
          <w:marBottom w:val="0"/>
          <w:divBdr>
            <w:top w:val="none" w:sz="0" w:space="0" w:color="auto"/>
            <w:left w:val="none" w:sz="0" w:space="0" w:color="auto"/>
            <w:bottom w:val="none" w:sz="0" w:space="0" w:color="auto"/>
            <w:right w:val="none" w:sz="0" w:space="0" w:color="auto"/>
          </w:divBdr>
        </w:div>
        <w:div w:id="1393500720">
          <w:marLeft w:val="0"/>
          <w:marRight w:val="0"/>
          <w:marTop w:val="0"/>
          <w:marBottom w:val="0"/>
          <w:divBdr>
            <w:top w:val="none" w:sz="0" w:space="0" w:color="auto"/>
            <w:left w:val="none" w:sz="0" w:space="0" w:color="auto"/>
            <w:bottom w:val="none" w:sz="0" w:space="0" w:color="auto"/>
            <w:right w:val="none" w:sz="0" w:space="0" w:color="auto"/>
          </w:divBdr>
        </w:div>
        <w:div w:id="265574399">
          <w:marLeft w:val="0"/>
          <w:marRight w:val="0"/>
          <w:marTop w:val="0"/>
          <w:marBottom w:val="0"/>
          <w:divBdr>
            <w:top w:val="none" w:sz="0" w:space="0" w:color="auto"/>
            <w:left w:val="none" w:sz="0" w:space="0" w:color="auto"/>
            <w:bottom w:val="none" w:sz="0" w:space="0" w:color="auto"/>
            <w:right w:val="none" w:sz="0" w:space="0" w:color="auto"/>
          </w:divBdr>
        </w:div>
        <w:div w:id="87776633">
          <w:marLeft w:val="0"/>
          <w:marRight w:val="0"/>
          <w:marTop w:val="0"/>
          <w:marBottom w:val="0"/>
          <w:divBdr>
            <w:top w:val="none" w:sz="0" w:space="0" w:color="auto"/>
            <w:left w:val="none" w:sz="0" w:space="0" w:color="auto"/>
            <w:bottom w:val="none" w:sz="0" w:space="0" w:color="auto"/>
            <w:right w:val="none" w:sz="0" w:space="0" w:color="auto"/>
          </w:divBdr>
        </w:div>
        <w:div w:id="432211883">
          <w:marLeft w:val="0"/>
          <w:marRight w:val="0"/>
          <w:marTop w:val="0"/>
          <w:marBottom w:val="0"/>
          <w:divBdr>
            <w:top w:val="none" w:sz="0" w:space="0" w:color="auto"/>
            <w:left w:val="none" w:sz="0" w:space="0" w:color="auto"/>
            <w:bottom w:val="none" w:sz="0" w:space="0" w:color="auto"/>
            <w:right w:val="none" w:sz="0" w:space="0" w:color="auto"/>
          </w:divBdr>
        </w:div>
      </w:divsChild>
    </w:div>
    <w:div w:id="648632716">
      <w:bodyDiv w:val="1"/>
      <w:marLeft w:val="0"/>
      <w:marRight w:val="0"/>
      <w:marTop w:val="0"/>
      <w:marBottom w:val="0"/>
      <w:divBdr>
        <w:top w:val="none" w:sz="0" w:space="0" w:color="auto"/>
        <w:left w:val="none" w:sz="0" w:space="0" w:color="auto"/>
        <w:bottom w:val="none" w:sz="0" w:space="0" w:color="auto"/>
        <w:right w:val="none" w:sz="0" w:space="0" w:color="auto"/>
      </w:divBdr>
      <w:divsChild>
        <w:div w:id="276568399">
          <w:marLeft w:val="0"/>
          <w:marRight w:val="0"/>
          <w:marTop w:val="0"/>
          <w:marBottom w:val="0"/>
          <w:divBdr>
            <w:top w:val="none" w:sz="0" w:space="0" w:color="auto"/>
            <w:left w:val="none" w:sz="0" w:space="0" w:color="auto"/>
            <w:bottom w:val="none" w:sz="0" w:space="0" w:color="auto"/>
            <w:right w:val="none" w:sz="0" w:space="0" w:color="auto"/>
          </w:divBdr>
        </w:div>
        <w:div w:id="1760102269">
          <w:marLeft w:val="0"/>
          <w:marRight w:val="0"/>
          <w:marTop w:val="0"/>
          <w:marBottom w:val="0"/>
          <w:divBdr>
            <w:top w:val="none" w:sz="0" w:space="0" w:color="auto"/>
            <w:left w:val="none" w:sz="0" w:space="0" w:color="auto"/>
            <w:bottom w:val="none" w:sz="0" w:space="0" w:color="auto"/>
            <w:right w:val="none" w:sz="0" w:space="0" w:color="auto"/>
          </w:divBdr>
        </w:div>
        <w:div w:id="1082292131">
          <w:marLeft w:val="0"/>
          <w:marRight w:val="0"/>
          <w:marTop w:val="0"/>
          <w:marBottom w:val="0"/>
          <w:divBdr>
            <w:top w:val="none" w:sz="0" w:space="0" w:color="auto"/>
            <w:left w:val="none" w:sz="0" w:space="0" w:color="auto"/>
            <w:bottom w:val="none" w:sz="0" w:space="0" w:color="auto"/>
            <w:right w:val="none" w:sz="0" w:space="0" w:color="auto"/>
          </w:divBdr>
        </w:div>
        <w:div w:id="1520045713">
          <w:marLeft w:val="0"/>
          <w:marRight w:val="0"/>
          <w:marTop w:val="0"/>
          <w:marBottom w:val="0"/>
          <w:divBdr>
            <w:top w:val="none" w:sz="0" w:space="0" w:color="auto"/>
            <w:left w:val="none" w:sz="0" w:space="0" w:color="auto"/>
            <w:bottom w:val="none" w:sz="0" w:space="0" w:color="auto"/>
            <w:right w:val="none" w:sz="0" w:space="0" w:color="auto"/>
          </w:divBdr>
        </w:div>
        <w:div w:id="1303384287">
          <w:marLeft w:val="0"/>
          <w:marRight w:val="0"/>
          <w:marTop w:val="0"/>
          <w:marBottom w:val="0"/>
          <w:divBdr>
            <w:top w:val="none" w:sz="0" w:space="0" w:color="auto"/>
            <w:left w:val="none" w:sz="0" w:space="0" w:color="auto"/>
            <w:bottom w:val="none" w:sz="0" w:space="0" w:color="auto"/>
            <w:right w:val="none" w:sz="0" w:space="0" w:color="auto"/>
          </w:divBdr>
        </w:div>
        <w:div w:id="1503279973">
          <w:marLeft w:val="0"/>
          <w:marRight w:val="0"/>
          <w:marTop w:val="0"/>
          <w:marBottom w:val="0"/>
          <w:divBdr>
            <w:top w:val="none" w:sz="0" w:space="0" w:color="auto"/>
            <w:left w:val="none" w:sz="0" w:space="0" w:color="auto"/>
            <w:bottom w:val="none" w:sz="0" w:space="0" w:color="auto"/>
            <w:right w:val="none" w:sz="0" w:space="0" w:color="auto"/>
          </w:divBdr>
        </w:div>
        <w:div w:id="746541407">
          <w:marLeft w:val="0"/>
          <w:marRight w:val="0"/>
          <w:marTop w:val="0"/>
          <w:marBottom w:val="0"/>
          <w:divBdr>
            <w:top w:val="none" w:sz="0" w:space="0" w:color="auto"/>
            <w:left w:val="none" w:sz="0" w:space="0" w:color="auto"/>
            <w:bottom w:val="none" w:sz="0" w:space="0" w:color="auto"/>
            <w:right w:val="none" w:sz="0" w:space="0" w:color="auto"/>
          </w:divBdr>
        </w:div>
        <w:div w:id="1451245296">
          <w:marLeft w:val="0"/>
          <w:marRight w:val="0"/>
          <w:marTop w:val="0"/>
          <w:marBottom w:val="0"/>
          <w:divBdr>
            <w:top w:val="none" w:sz="0" w:space="0" w:color="auto"/>
            <w:left w:val="none" w:sz="0" w:space="0" w:color="auto"/>
            <w:bottom w:val="none" w:sz="0" w:space="0" w:color="auto"/>
            <w:right w:val="none" w:sz="0" w:space="0" w:color="auto"/>
          </w:divBdr>
        </w:div>
        <w:div w:id="712584015">
          <w:marLeft w:val="0"/>
          <w:marRight w:val="0"/>
          <w:marTop w:val="0"/>
          <w:marBottom w:val="0"/>
          <w:divBdr>
            <w:top w:val="none" w:sz="0" w:space="0" w:color="auto"/>
            <w:left w:val="none" w:sz="0" w:space="0" w:color="auto"/>
            <w:bottom w:val="none" w:sz="0" w:space="0" w:color="auto"/>
            <w:right w:val="none" w:sz="0" w:space="0" w:color="auto"/>
          </w:divBdr>
        </w:div>
        <w:div w:id="2137915929">
          <w:marLeft w:val="0"/>
          <w:marRight w:val="0"/>
          <w:marTop w:val="0"/>
          <w:marBottom w:val="0"/>
          <w:divBdr>
            <w:top w:val="none" w:sz="0" w:space="0" w:color="auto"/>
            <w:left w:val="none" w:sz="0" w:space="0" w:color="auto"/>
            <w:bottom w:val="none" w:sz="0" w:space="0" w:color="auto"/>
            <w:right w:val="none" w:sz="0" w:space="0" w:color="auto"/>
          </w:divBdr>
        </w:div>
        <w:div w:id="1878931141">
          <w:marLeft w:val="0"/>
          <w:marRight w:val="0"/>
          <w:marTop w:val="0"/>
          <w:marBottom w:val="0"/>
          <w:divBdr>
            <w:top w:val="none" w:sz="0" w:space="0" w:color="auto"/>
            <w:left w:val="none" w:sz="0" w:space="0" w:color="auto"/>
            <w:bottom w:val="none" w:sz="0" w:space="0" w:color="auto"/>
            <w:right w:val="none" w:sz="0" w:space="0" w:color="auto"/>
          </w:divBdr>
        </w:div>
        <w:div w:id="1199784679">
          <w:marLeft w:val="0"/>
          <w:marRight w:val="0"/>
          <w:marTop w:val="0"/>
          <w:marBottom w:val="0"/>
          <w:divBdr>
            <w:top w:val="none" w:sz="0" w:space="0" w:color="auto"/>
            <w:left w:val="none" w:sz="0" w:space="0" w:color="auto"/>
            <w:bottom w:val="none" w:sz="0" w:space="0" w:color="auto"/>
            <w:right w:val="none" w:sz="0" w:space="0" w:color="auto"/>
          </w:divBdr>
        </w:div>
        <w:div w:id="601107931">
          <w:marLeft w:val="0"/>
          <w:marRight w:val="0"/>
          <w:marTop w:val="0"/>
          <w:marBottom w:val="0"/>
          <w:divBdr>
            <w:top w:val="none" w:sz="0" w:space="0" w:color="auto"/>
            <w:left w:val="none" w:sz="0" w:space="0" w:color="auto"/>
            <w:bottom w:val="none" w:sz="0" w:space="0" w:color="auto"/>
            <w:right w:val="none" w:sz="0" w:space="0" w:color="auto"/>
          </w:divBdr>
        </w:div>
        <w:div w:id="1197042310">
          <w:marLeft w:val="0"/>
          <w:marRight w:val="0"/>
          <w:marTop w:val="0"/>
          <w:marBottom w:val="0"/>
          <w:divBdr>
            <w:top w:val="none" w:sz="0" w:space="0" w:color="auto"/>
            <w:left w:val="none" w:sz="0" w:space="0" w:color="auto"/>
            <w:bottom w:val="none" w:sz="0" w:space="0" w:color="auto"/>
            <w:right w:val="none" w:sz="0" w:space="0" w:color="auto"/>
          </w:divBdr>
        </w:div>
        <w:div w:id="1297025298">
          <w:marLeft w:val="0"/>
          <w:marRight w:val="0"/>
          <w:marTop w:val="0"/>
          <w:marBottom w:val="0"/>
          <w:divBdr>
            <w:top w:val="none" w:sz="0" w:space="0" w:color="auto"/>
            <w:left w:val="none" w:sz="0" w:space="0" w:color="auto"/>
            <w:bottom w:val="none" w:sz="0" w:space="0" w:color="auto"/>
            <w:right w:val="none" w:sz="0" w:space="0" w:color="auto"/>
          </w:divBdr>
        </w:div>
        <w:div w:id="132870713">
          <w:marLeft w:val="0"/>
          <w:marRight w:val="0"/>
          <w:marTop w:val="0"/>
          <w:marBottom w:val="0"/>
          <w:divBdr>
            <w:top w:val="none" w:sz="0" w:space="0" w:color="auto"/>
            <w:left w:val="none" w:sz="0" w:space="0" w:color="auto"/>
            <w:bottom w:val="none" w:sz="0" w:space="0" w:color="auto"/>
            <w:right w:val="none" w:sz="0" w:space="0" w:color="auto"/>
          </w:divBdr>
        </w:div>
        <w:div w:id="808935461">
          <w:marLeft w:val="0"/>
          <w:marRight w:val="0"/>
          <w:marTop w:val="0"/>
          <w:marBottom w:val="0"/>
          <w:divBdr>
            <w:top w:val="none" w:sz="0" w:space="0" w:color="auto"/>
            <w:left w:val="none" w:sz="0" w:space="0" w:color="auto"/>
            <w:bottom w:val="none" w:sz="0" w:space="0" w:color="auto"/>
            <w:right w:val="none" w:sz="0" w:space="0" w:color="auto"/>
          </w:divBdr>
        </w:div>
        <w:div w:id="2113622628">
          <w:marLeft w:val="0"/>
          <w:marRight w:val="0"/>
          <w:marTop w:val="0"/>
          <w:marBottom w:val="0"/>
          <w:divBdr>
            <w:top w:val="none" w:sz="0" w:space="0" w:color="auto"/>
            <w:left w:val="none" w:sz="0" w:space="0" w:color="auto"/>
            <w:bottom w:val="none" w:sz="0" w:space="0" w:color="auto"/>
            <w:right w:val="none" w:sz="0" w:space="0" w:color="auto"/>
          </w:divBdr>
        </w:div>
        <w:div w:id="1614439749">
          <w:marLeft w:val="0"/>
          <w:marRight w:val="0"/>
          <w:marTop w:val="0"/>
          <w:marBottom w:val="0"/>
          <w:divBdr>
            <w:top w:val="none" w:sz="0" w:space="0" w:color="auto"/>
            <w:left w:val="none" w:sz="0" w:space="0" w:color="auto"/>
            <w:bottom w:val="none" w:sz="0" w:space="0" w:color="auto"/>
            <w:right w:val="none" w:sz="0" w:space="0" w:color="auto"/>
          </w:divBdr>
        </w:div>
        <w:div w:id="885340579">
          <w:marLeft w:val="0"/>
          <w:marRight w:val="0"/>
          <w:marTop w:val="0"/>
          <w:marBottom w:val="0"/>
          <w:divBdr>
            <w:top w:val="none" w:sz="0" w:space="0" w:color="auto"/>
            <w:left w:val="none" w:sz="0" w:space="0" w:color="auto"/>
            <w:bottom w:val="none" w:sz="0" w:space="0" w:color="auto"/>
            <w:right w:val="none" w:sz="0" w:space="0" w:color="auto"/>
          </w:divBdr>
        </w:div>
        <w:div w:id="676856516">
          <w:marLeft w:val="0"/>
          <w:marRight w:val="0"/>
          <w:marTop w:val="0"/>
          <w:marBottom w:val="0"/>
          <w:divBdr>
            <w:top w:val="none" w:sz="0" w:space="0" w:color="auto"/>
            <w:left w:val="none" w:sz="0" w:space="0" w:color="auto"/>
            <w:bottom w:val="none" w:sz="0" w:space="0" w:color="auto"/>
            <w:right w:val="none" w:sz="0" w:space="0" w:color="auto"/>
          </w:divBdr>
        </w:div>
      </w:divsChild>
    </w:div>
    <w:div w:id="957103935">
      <w:bodyDiv w:val="1"/>
      <w:marLeft w:val="0"/>
      <w:marRight w:val="0"/>
      <w:marTop w:val="0"/>
      <w:marBottom w:val="0"/>
      <w:divBdr>
        <w:top w:val="none" w:sz="0" w:space="0" w:color="auto"/>
        <w:left w:val="none" w:sz="0" w:space="0" w:color="auto"/>
        <w:bottom w:val="none" w:sz="0" w:space="0" w:color="auto"/>
        <w:right w:val="none" w:sz="0" w:space="0" w:color="auto"/>
      </w:divBdr>
      <w:divsChild>
        <w:div w:id="482355923">
          <w:marLeft w:val="0"/>
          <w:marRight w:val="0"/>
          <w:marTop w:val="0"/>
          <w:marBottom w:val="0"/>
          <w:divBdr>
            <w:top w:val="none" w:sz="0" w:space="0" w:color="auto"/>
            <w:left w:val="none" w:sz="0" w:space="0" w:color="auto"/>
            <w:bottom w:val="none" w:sz="0" w:space="0" w:color="auto"/>
            <w:right w:val="none" w:sz="0" w:space="0" w:color="auto"/>
          </w:divBdr>
        </w:div>
        <w:div w:id="2032800760">
          <w:marLeft w:val="0"/>
          <w:marRight w:val="0"/>
          <w:marTop w:val="0"/>
          <w:marBottom w:val="0"/>
          <w:divBdr>
            <w:top w:val="none" w:sz="0" w:space="0" w:color="auto"/>
            <w:left w:val="none" w:sz="0" w:space="0" w:color="auto"/>
            <w:bottom w:val="none" w:sz="0" w:space="0" w:color="auto"/>
            <w:right w:val="none" w:sz="0" w:space="0" w:color="auto"/>
          </w:divBdr>
        </w:div>
        <w:div w:id="313070389">
          <w:marLeft w:val="0"/>
          <w:marRight w:val="0"/>
          <w:marTop w:val="0"/>
          <w:marBottom w:val="0"/>
          <w:divBdr>
            <w:top w:val="none" w:sz="0" w:space="0" w:color="auto"/>
            <w:left w:val="none" w:sz="0" w:space="0" w:color="auto"/>
            <w:bottom w:val="none" w:sz="0" w:space="0" w:color="auto"/>
            <w:right w:val="none" w:sz="0" w:space="0" w:color="auto"/>
          </w:divBdr>
        </w:div>
        <w:div w:id="1807166212">
          <w:marLeft w:val="0"/>
          <w:marRight w:val="0"/>
          <w:marTop w:val="0"/>
          <w:marBottom w:val="0"/>
          <w:divBdr>
            <w:top w:val="none" w:sz="0" w:space="0" w:color="auto"/>
            <w:left w:val="none" w:sz="0" w:space="0" w:color="auto"/>
            <w:bottom w:val="none" w:sz="0" w:space="0" w:color="auto"/>
            <w:right w:val="none" w:sz="0" w:space="0" w:color="auto"/>
          </w:divBdr>
        </w:div>
        <w:div w:id="1330521543">
          <w:marLeft w:val="0"/>
          <w:marRight w:val="0"/>
          <w:marTop w:val="0"/>
          <w:marBottom w:val="0"/>
          <w:divBdr>
            <w:top w:val="none" w:sz="0" w:space="0" w:color="auto"/>
            <w:left w:val="none" w:sz="0" w:space="0" w:color="auto"/>
            <w:bottom w:val="none" w:sz="0" w:space="0" w:color="auto"/>
            <w:right w:val="none" w:sz="0" w:space="0" w:color="auto"/>
          </w:divBdr>
        </w:div>
        <w:div w:id="1444807904">
          <w:marLeft w:val="0"/>
          <w:marRight w:val="0"/>
          <w:marTop w:val="0"/>
          <w:marBottom w:val="0"/>
          <w:divBdr>
            <w:top w:val="none" w:sz="0" w:space="0" w:color="auto"/>
            <w:left w:val="none" w:sz="0" w:space="0" w:color="auto"/>
            <w:bottom w:val="none" w:sz="0" w:space="0" w:color="auto"/>
            <w:right w:val="none" w:sz="0" w:space="0" w:color="auto"/>
          </w:divBdr>
        </w:div>
        <w:div w:id="407390861">
          <w:marLeft w:val="0"/>
          <w:marRight w:val="0"/>
          <w:marTop w:val="0"/>
          <w:marBottom w:val="0"/>
          <w:divBdr>
            <w:top w:val="none" w:sz="0" w:space="0" w:color="auto"/>
            <w:left w:val="none" w:sz="0" w:space="0" w:color="auto"/>
            <w:bottom w:val="none" w:sz="0" w:space="0" w:color="auto"/>
            <w:right w:val="none" w:sz="0" w:space="0" w:color="auto"/>
          </w:divBdr>
        </w:div>
        <w:div w:id="683627080">
          <w:marLeft w:val="0"/>
          <w:marRight w:val="0"/>
          <w:marTop w:val="0"/>
          <w:marBottom w:val="0"/>
          <w:divBdr>
            <w:top w:val="none" w:sz="0" w:space="0" w:color="auto"/>
            <w:left w:val="none" w:sz="0" w:space="0" w:color="auto"/>
            <w:bottom w:val="none" w:sz="0" w:space="0" w:color="auto"/>
            <w:right w:val="none" w:sz="0" w:space="0" w:color="auto"/>
          </w:divBdr>
        </w:div>
      </w:divsChild>
    </w:div>
    <w:div w:id="1444574308">
      <w:bodyDiv w:val="1"/>
      <w:marLeft w:val="0"/>
      <w:marRight w:val="0"/>
      <w:marTop w:val="0"/>
      <w:marBottom w:val="0"/>
      <w:divBdr>
        <w:top w:val="none" w:sz="0" w:space="0" w:color="auto"/>
        <w:left w:val="none" w:sz="0" w:space="0" w:color="auto"/>
        <w:bottom w:val="none" w:sz="0" w:space="0" w:color="auto"/>
        <w:right w:val="none" w:sz="0" w:space="0" w:color="auto"/>
      </w:divBdr>
      <w:divsChild>
        <w:div w:id="964460456">
          <w:marLeft w:val="0"/>
          <w:marRight w:val="0"/>
          <w:marTop w:val="0"/>
          <w:marBottom w:val="0"/>
          <w:divBdr>
            <w:top w:val="none" w:sz="0" w:space="0" w:color="auto"/>
            <w:left w:val="none" w:sz="0" w:space="0" w:color="auto"/>
            <w:bottom w:val="none" w:sz="0" w:space="0" w:color="auto"/>
            <w:right w:val="none" w:sz="0" w:space="0" w:color="auto"/>
          </w:divBdr>
        </w:div>
        <w:div w:id="2036424301">
          <w:marLeft w:val="0"/>
          <w:marRight w:val="0"/>
          <w:marTop w:val="0"/>
          <w:marBottom w:val="0"/>
          <w:divBdr>
            <w:top w:val="none" w:sz="0" w:space="0" w:color="auto"/>
            <w:left w:val="none" w:sz="0" w:space="0" w:color="auto"/>
            <w:bottom w:val="none" w:sz="0" w:space="0" w:color="auto"/>
            <w:right w:val="none" w:sz="0" w:space="0" w:color="auto"/>
          </w:divBdr>
        </w:div>
        <w:div w:id="611479221">
          <w:marLeft w:val="0"/>
          <w:marRight w:val="0"/>
          <w:marTop w:val="0"/>
          <w:marBottom w:val="0"/>
          <w:divBdr>
            <w:top w:val="none" w:sz="0" w:space="0" w:color="auto"/>
            <w:left w:val="none" w:sz="0" w:space="0" w:color="auto"/>
            <w:bottom w:val="none" w:sz="0" w:space="0" w:color="auto"/>
            <w:right w:val="none" w:sz="0" w:space="0" w:color="auto"/>
          </w:divBdr>
        </w:div>
        <w:div w:id="1138500161">
          <w:marLeft w:val="0"/>
          <w:marRight w:val="0"/>
          <w:marTop w:val="0"/>
          <w:marBottom w:val="0"/>
          <w:divBdr>
            <w:top w:val="none" w:sz="0" w:space="0" w:color="auto"/>
            <w:left w:val="none" w:sz="0" w:space="0" w:color="auto"/>
            <w:bottom w:val="none" w:sz="0" w:space="0" w:color="auto"/>
            <w:right w:val="none" w:sz="0" w:space="0" w:color="auto"/>
          </w:divBdr>
        </w:div>
        <w:div w:id="480540156">
          <w:marLeft w:val="0"/>
          <w:marRight w:val="0"/>
          <w:marTop w:val="0"/>
          <w:marBottom w:val="0"/>
          <w:divBdr>
            <w:top w:val="none" w:sz="0" w:space="0" w:color="auto"/>
            <w:left w:val="none" w:sz="0" w:space="0" w:color="auto"/>
            <w:bottom w:val="none" w:sz="0" w:space="0" w:color="auto"/>
            <w:right w:val="none" w:sz="0" w:space="0" w:color="auto"/>
          </w:divBdr>
        </w:div>
        <w:div w:id="1873229738">
          <w:marLeft w:val="0"/>
          <w:marRight w:val="0"/>
          <w:marTop w:val="0"/>
          <w:marBottom w:val="0"/>
          <w:divBdr>
            <w:top w:val="none" w:sz="0" w:space="0" w:color="auto"/>
            <w:left w:val="none" w:sz="0" w:space="0" w:color="auto"/>
            <w:bottom w:val="none" w:sz="0" w:space="0" w:color="auto"/>
            <w:right w:val="none" w:sz="0" w:space="0" w:color="auto"/>
          </w:divBdr>
        </w:div>
        <w:div w:id="513108951">
          <w:marLeft w:val="0"/>
          <w:marRight w:val="0"/>
          <w:marTop w:val="0"/>
          <w:marBottom w:val="0"/>
          <w:divBdr>
            <w:top w:val="none" w:sz="0" w:space="0" w:color="auto"/>
            <w:left w:val="none" w:sz="0" w:space="0" w:color="auto"/>
            <w:bottom w:val="none" w:sz="0" w:space="0" w:color="auto"/>
            <w:right w:val="none" w:sz="0" w:space="0" w:color="auto"/>
          </w:divBdr>
        </w:div>
        <w:div w:id="924532545">
          <w:marLeft w:val="0"/>
          <w:marRight w:val="0"/>
          <w:marTop w:val="0"/>
          <w:marBottom w:val="0"/>
          <w:divBdr>
            <w:top w:val="none" w:sz="0" w:space="0" w:color="auto"/>
            <w:left w:val="none" w:sz="0" w:space="0" w:color="auto"/>
            <w:bottom w:val="none" w:sz="0" w:space="0" w:color="auto"/>
            <w:right w:val="none" w:sz="0" w:space="0" w:color="auto"/>
          </w:divBdr>
        </w:div>
        <w:div w:id="1293484465">
          <w:marLeft w:val="0"/>
          <w:marRight w:val="0"/>
          <w:marTop w:val="0"/>
          <w:marBottom w:val="0"/>
          <w:divBdr>
            <w:top w:val="none" w:sz="0" w:space="0" w:color="auto"/>
            <w:left w:val="none" w:sz="0" w:space="0" w:color="auto"/>
            <w:bottom w:val="none" w:sz="0" w:space="0" w:color="auto"/>
            <w:right w:val="none" w:sz="0" w:space="0" w:color="auto"/>
          </w:divBdr>
        </w:div>
        <w:div w:id="1814758362">
          <w:marLeft w:val="0"/>
          <w:marRight w:val="0"/>
          <w:marTop w:val="0"/>
          <w:marBottom w:val="0"/>
          <w:divBdr>
            <w:top w:val="none" w:sz="0" w:space="0" w:color="auto"/>
            <w:left w:val="none" w:sz="0" w:space="0" w:color="auto"/>
            <w:bottom w:val="none" w:sz="0" w:space="0" w:color="auto"/>
            <w:right w:val="none" w:sz="0" w:space="0" w:color="auto"/>
          </w:divBdr>
        </w:div>
        <w:div w:id="1135488138">
          <w:marLeft w:val="0"/>
          <w:marRight w:val="0"/>
          <w:marTop w:val="0"/>
          <w:marBottom w:val="0"/>
          <w:divBdr>
            <w:top w:val="none" w:sz="0" w:space="0" w:color="auto"/>
            <w:left w:val="none" w:sz="0" w:space="0" w:color="auto"/>
            <w:bottom w:val="none" w:sz="0" w:space="0" w:color="auto"/>
            <w:right w:val="none" w:sz="0" w:space="0" w:color="auto"/>
          </w:divBdr>
        </w:div>
        <w:div w:id="990212764">
          <w:marLeft w:val="0"/>
          <w:marRight w:val="0"/>
          <w:marTop w:val="0"/>
          <w:marBottom w:val="0"/>
          <w:divBdr>
            <w:top w:val="none" w:sz="0" w:space="0" w:color="auto"/>
            <w:left w:val="none" w:sz="0" w:space="0" w:color="auto"/>
            <w:bottom w:val="none" w:sz="0" w:space="0" w:color="auto"/>
            <w:right w:val="none" w:sz="0" w:space="0" w:color="auto"/>
          </w:divBdr>
        </w:div>
        <w:div w:id="86584193">
          <w:marLeft w:val="0"/>
          <w:marRight w:val="0"/>
          <w:marTop w:val="0"/>
          <w:marBottom w:val="0"/>
          <w:divBdr>
            <w:top w:val="none" w:sz="0" w:space="0" w:color="auto"/>
            <w:left w:val="none" w:sz="0" w:space="0" w:color="auto"/>
            <w:bottom w:val="none" w:sz="0" w:space="0" w:color="auto"/>
            <w:right w:val="none" w:sz="0" w:space="0" w:color="auto"/>
          </w:divBdr>
        </w:div>
        <w:div w:id="1984498995">
          <w:marLeft w:val="0"/>
          <w:marRight w:val="0"/>
          <w:marTop w:val="0"/>
          <w:marBottom w:val="0"/>
          <w:divBdr>
            <w:top w:val="none" w:sz="0" w:space="0" w:color="auto"/>
            <w:left w:val="none" w:sz="0" w:space="0" w:color="auto"/>
            <w:bottom w:val="none" w:sz="0" w:space="0" w:color="auto"/>
            <w:right w:val="none" w:sz="0" w:space="0" w:color="auto"/>
          </w:divBdr>
        </w:div>
        <w:div w:id="1563055955">
          <w:marLeft w:val="0"/>
          <w:marRight w:val="0"/>
          <w:marTop w:val="0"/>
          <w:marBottom w:val="0"/>
          <w:divBdr>
            <w:top w:val="none" w:sz="0" w:space="0" w:color="auto"/>
            <w:left w:val="none" w:sz="0" w:space="0" w:color="auto"/>
            <w:bottom w:val="none" w:sz="0" w:space="0" w:color="auto"/>
            <w:right w:val="none" w:sz="0" w:space="0" w:color="auto"/>
          </w:divBdr>
        </w:div>
        <w:div w:id="864637386">
          <w:marLeft w:val="0"/>
          <w:marRight w:val="0"/>
          <w:marTop w:val="0"/>
          <w:marBottom w:val="0"/>
          <w:divBdr>
            <w:top w:val="none" w:sz="0" w:space="0" w:color="auto"/>
            <w:left w:val="none" w:sz="0" w:space="0" w:color="auto"/>
            <w:bottom w:val="none" w:sz="0" w:space="0" w:color="auto"/>
            <w:right w:val="none" w:sz="0" w:space="0" w:color="auto"/>
          </w:divBdr>
        </w:div>
        <w:div w:id="1455244798">
          <w:marLeft w:val="0"/>
          <w:marRight w:val="0"/>
          <w:marTop w:val="0"/>
          <w:marBottom w:val="0"/>
          <w:divBdr>
            <w:top w:val="none" w:sz="0" w:space="0" w:color="auto"/>
            <w:left w:val="none" w:sz="0" w:space="0" w:color="auto"/>
            <w:bottom w:val="none" w:sz="0" w:space="0" w:color="auto"/>
            <w:right w:val="none" w:sz="0" w:space="0" w:color="auto"/>
          </w:divBdr>
        </w:div>
        <w:div w:id="1082600263">
          <w:marLeft w:val="0"/>
          <w:marRight w:val="0"/>
          <w:marTop w:val="0"/>
          <w:marBottom w:val="0"/>
          <w:divBdr>
            <w:top w:val="none" w:sz="0" w:space="0" w:color="auto"/>
            <w:left w:val="none" w:sz="0" w:space="0" w:color="auto"/>
            <w:bottom w:val="none" w:sz="0" w:space="0" w:color="auto"/>
            <w:right w:val="none" w:sz="0" w:space="0" w:color="auto"/>
          </w:divBdr>
        </w:div>
        <w:div w:id="1728069559">
          <w:marLeft w:val="0"/>
          <w:marRight w:val="0"/>
          <w:marTop w:val="0"/>
          <w:marBottom w:val="0"/>
          <w:divBdr>
            <w:top w:val="none" w:sz="0" w:space="0" w:color="auto"/>
            <w:left w:val="none" w:sz="0" w:space="0" w:color="auto"/>
            <w:bottom w:val="none" w:sz="0" w:space="0" w:color="auto"/>
            <w:right w:val="none" w:sz="0" w:space="0" w:color="auto"/>
          </w:divBdr>
        </w:div>
        <w:div w:id="1649239053">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 w:id="1063529716">
          <w:marLeft w:val="0"/>
          <w:marRight w:val="0"/>
          <w:marTop w:val="0"/>
          <w:marBottom w:val="0"/>
          <w:divBdr>
            <w:top w:val="none" w:sz="0" w:space="0" w:color="auto"/>
            <w:left w:val="none" w:sz="0" w:space="0" w:color="auto"/>
            <w:bottom w:val="none" w:sz="0" w:space="0" w:color="auto"/>
            <w:right w:val="none" w:sz="0" w:space="0" w:color="auto"/>
          </w:divBdr>
        </w:div>
        <w:div w:id="332101934">
          <w:marLeft w:val="0"/>
          <w:marRight w:val="0"/>
          <w:marTop w:val="0"/>
          <w:marBottom w:val="0"/>
          <w:divBdr>
            <w:top w:val="none" w:sz="0" w:space="0" w:color="auto"/>
            <w:left w:val="none" w:sz="0" w:space="0" w:color="auto"/>
            <w:bottom w:val="none" w:sz="0" w:space="0" w:color="auto"/>
            <w:right w:val="none" w:sz="0" w:space="0" w:color="auto"/>
          </w:divBdr>
        </w:div>
        <w:div w:id="2084913222">
          <w:marLeft w:val="0"/>
          <w:marRight w:val="0"/>
          <w:marTop w:val="0"/>
          <w:marBottom w:val="0"/>
          <w:divBdr>
            <w:top w:val="none" w:sz="0" w:space="0" w:color="auto"/>
            <w:left w:val="none" w:sz="0" w:space="0" w:color="auto"/>
            <w:bottom w:val="none" w:sz="0" w:space="0" w:color="auto"/>
            <w:right w:val="none" w:sz="0" w:space="0" w:color="auto"/>
          </w:divBdr>
        </w:div>
        <w:div w:id="1419058350">
          <w:marLeft w:val="0"/>
          <w:marRight w:val="0"/>
          <w:marTop w:val="0"/>
          <w:marBottom w:val="0"/>
          <w:divBdr>
            <w:top w:val="none" w:sz="0" w:space="0" w:color="auto"/>
            <w:left w:val="none" w:sz="0" w:space="0" w:color="auto"/>
            <w:bottom w:val="none" w:sz="0" w:space="0" w:color="auto"/>
            <w:right w:val="none" w:sz="0" w:space="0" w:color="auto"/>
          </w:divBdr>
        </w:div>
        <w:div w:id="1217667849">
          <w:marLeft w:val="0"/>
          <w:marRight w:val="0"/>
          <w:marTop w:val="0"/>
          <w:marBottom w:val="0"/>
          <w:divBdr>
            <w:top w:val="none" w:sz="0" w:space="0" w:color="auto"/>
            <w:left w:val="none" w:sz="0" w:space="0" w:color="auto"/>
            <w:bottom w:val="none" w:sz="0" w:space="0" w:color="auto"/>
            <w:right w:val="none" w:sz="0" w:space="0" w:color="auto"/>
          </w:divBdr>
        </w:div>
        <w:div w:id="684480977">
          <w:marLeft w:val="0"/>
          <w:marRight w:val="0"/>
          <w:marTop w:val="0"/>
          <w:marBottom w:val="0"/>
          <w:divBdr>
            <w:top w:val="none" w:sz="0" w:space="0" w:color="auto"/>
            <w:left w:val="none" w:sz="0" w:space="0" w:color="auto"/>
            <w:bottom w:val="none" w:sz="0" w:space="0" w:color="auto"/>
            <w:right w:val="none" w:sz="0" w:space="0" w:color="auto"/>
          </w:divBdr>
        </w:div>
        <w:div w:id="918097712">
          <w:marLeft w:val="0"/>
          <w:marRight w:val="0"/>
          <w:marTop w:val="0"/>
          <w:marBottom w:val="0"/>
          <w:divBdr>
            <w:top w:val="none" w:sz="0" w:space="0" w:color="auto"/>
            <w:left w:val="none" w:sz="0" w:space="0" w:color="auto"/>
            <w:bottom w:val="none" w:sz="0" w:space="0" w:color="auto"/>
            <w:right w:val="none" w:sz="0" w:space="0" w:color="auto"/>
          </w:divBdr>
        </w:div>
        <w:div w:id="681474189">
          <w:marLeft w:val="0"/>
          <w:marRight w:val="0"/>
          <w:marTop w:val="0"/>
          <w:marBottom w:val="0"/>
          <w:divBdr>
            <w:top w:val="none" w:sz="0" w:space="0" w:color="auto"/>
            <w:left w:val="none" w:sz="0" w:space="0" w:color="auto"/>
            <w:bottom w:val="none" w:sz="0" w:space="0" w:color="auto"/>
            <w:right w:val="none" w:sz="0" w:space="0" w:color="auto"/>
          </w:divBdr>
        </w:div>
        <w:div w:id="1903709718">
          <w:marLeft w:val="0"/>
          <w:marRight w:val="0"/>
          <w:marTop w:val="0"/>
          <w:marBottom w:val="0"/>
          <w:divBdr>
            <w:top w:val="none" w:sz="0" w:space="0" w:color="auto"/>
            <w:left w:val="none" w:sz="0" w:space="0" w:color="auto"/>
            <w:bottom w:val="none" w:sz="0" w:space="0" w:color="auto"/>
            <w:right w:val="none" w:sz="0" w:space="0" w:color="auto"/>
          </w:divBdr>
        </w:div>
        <w:div w:id="776174483">
          <w:marLeft w:val="0"/>
          <w:marRight w:val="0"/>
          <w:marTop w:val="0"/>
          <w:marBottom w:val="0"/>
          <w:divBdr>
            <w:top w:val="none" w:sz="0" w:space="0" w:color="auto"/>
            <w:left w:val="none" w:sz="0" w:space="0" w:color="auto"/>
            <w:bottom w:val="none" w:sz="0" w:space="0" w:color="auto"/>
            <w:right w:val="none" w:sz="0" w:space="0" w:color="auto"/>
          </w:divBdr>
        </w:div>
        <w:div w:id="1579632360">
          <w:marLeft w:val="0"/>
          <w:marRight w:val="0"/>
          <w:marTop w:val="0"/>
          <w:marBottom w:val="0"/>
          <w:divBdr>
            <w:top w:val="none" w:sz="0" w:space="0" w:color="auto"/>
            <w:left w:val="none" w:sz="0" w:space="0" w:color="auto"/>
            <w:bottom w:val="none" w:sz="0" w:space="0" w:color="auto"/>
            <w:right w:val="none" w:sz="0" w:space="0" w:color="auto"/>
          </w:divBdr>
        </w:div>
        <w:div w:id="1359701464">
          <w:marLeft w:val="0"/>
          <w:marRight w:val="0"/>
          <w:marTop w:val="0"/>
          <w:marBottom w:val="0"/>
          <w:divBdr>
            <w:top w:val="none" w:sz="0" w:space="0" w:color="auto"/>
            <w:left w:val="none" w:sz="0" w:space="0" w:color="auto"/>
            <w:bottom w:val="none" w:sz="0" w:space="0" w:color="auto"/>
            <w:right w:val="none" w:sz="0" w:space="0" w:color="auto"/>
          </w:divBdr>
        </w:div>
        <w:div w:id="894779301">
          <w:marLeft w:val="0"/>
          <w:marRight w:val="0"/>
          <w:marTop w:val="0"/>
          <w:marBottom w:val="0"/>
          <w:divBdr>
            <w:top w:val="none" w:sz="0" w:space="0" w:color="auto"/>
            <w:left w:val="none" w:sz="0" w:space="0" w:color="auto"/>
            <w:bottom w:val="none" w:sz="0" w:space="0" w:color="auto"/>
            <w:right w:val="none" w:sz="0" w:space="0" w:color="auto"/>
          </w:divBdr>
        </w:div>
        <w:div w:id="901408456">
          <w:marLeft w:val="0"/>
          <w:marRight w:val="0"/>
          <w:marTop w:val="0"/>
          <w:marBottom w:val="0"/>
          <w:divBdr>
            <w:top w:val="none" w:sz="0" w:space="0" w:color="auto"/>
            <w:left w:val="none" w:sz="0" w:space="0" w:color="auto"/>
            <w:bottom w:val="none" w:sz="0" w:space="0" w:color="auto"/>
            <w:right w:val="none" w:sz="0" w:space="0" w:color="auto"/>
          </w:divBdr>
        </w:div>
        <w:div w:id="644890683">
          <w:marLeft w:val="0"/>
          <w:marRight w:val="0"/>
          <w:marTop w:val="0"/>
          <w:marBottom w:val="0"/>
          <w:divBdr>
            <w:top w:val="none" w:sz="0" w:space="0" w:color="auto"/>
            <w:left w:val="none" w:sz="0" w:space="0" w:color="auto"/>
            <w:bottom w:val="none" w:sz="0" w:space="0" w:color="auto"/>
            <w:right w:val="none" w:sz="0" w:space="0" w:color="auto"/>
          </w:divBdr>
        </w:div>
        <w:div w:id="786194265">
          <w:marLeft w:val="0"/>
          <w:marRight w:val="0"/>
          <w:marTop w:val="0"/>
          <w:marBottom w:val="0"/>
          <w:divBdr>
            <w:top w:val="none" w:sz="0" w:space="0" w:color="auto"/>
            <w:left w:val="none" w:sz="0" w:space="0" w:color="auto"/>
            <w:bottom w:val="none" w:sz="0" w:space="0" w:color="auto"/>
            <w:right w:val="none" w:sz="0" w:space="0" w:color="auto"/>
          </w:divBdr>
        </w:div>
        <w:div w:id="2084333644">
          <w:marLeft w:val="0"/>
          <w:marRight w:val="0"/>
          <w:marTop w:val="0"/>
          <w:marBottom w:val="0"/>
          <w:divBdr>
            <w:top w:val="none" w:sz="0" w:space="0" w:color="auto"/>
            <w:left w:val="none" w:sz="0" w:space="0" w:color="auto"/>
            <w:bottom w:val="none" w:sz="0" w:space="0" w:color="auto"/>
            <w:right w:val="none" w:sz="0" w:space="0" w:color="auto"/>
          </w:divBdr>
        </w:div>
        <w:div w:id="1155024831">
          <w:marLeft w:val="0"/>
          <w:marRight w:val="0"/>
          <w:marTop w:val="0"/>
          <w:marBottom w:val="0"/>
          <w:divBdr>
            <w:top w:val="none" w:sz="0" w:space="0" w:color="auto"/>
            <w:left w:val="none" w:sz="0" w:space="0" w:color="auto"/>
            <w:bottom w:val="none" w:sz="0" w:space="0" w:color="auto"/>
            <w:right w:val="none" w:sz="0" w:space="0" w:color="auto"/>
          </w:divBdr>
        </w:div>
        <w:div w:id="265429181">
          <w:marLeft w:val="0"/>
          <w:marRight w:val="0"/>
          <w:marTop w:val="0"/>
          <w:marBottom w:val="0"/>
          <w:divBdr>
            <w:top w:val="none" w:sz="0" w:space="0" w:color="auto"/>
            <w:left w:val="none" w:sz="0" w:space="0" w:color="auto"/>
            <w:bottom w:val="none" w:sz="0" w:space="0" w:color="auto"/>
            <w:right w:val="none" w:sz="0" w:space="0" w:color="auto"/>
          </w:divBdr>
        </w:div>
        <w:div w:id="56052756">
          <w:marLeft w:val="0"/>
          <w:marRight w:val="0"/>
          <w:marTop w:val="0"/>
          <w:marBottom w:val="0"/>
          <w:divBdr>
            <w:top w:val="none" w:sz="0" w:space="0" w:color="auto"/>
            <w:left w:val="none" w:sz="0" w:space="0" w:color="auto"/>
            <w:bottom w:val="none" w:sz="0" w:space="0" w:color="auto"/>
            <w:right w:val="none" w:sz="0" w:space="0" w:color="auto"/>
          </w:divBdr>
        </w:div>
        <w:div w:id="1002390202">
          <w:marLeft w:val="0"/>
          <w:marRight w:val="0"/>
          <w:marTop w:val="0"/>
          <w:marBottom w:val="0"/>
          <w:divBdr>
            <w:top w:val="none" w:sz="0" w:space="0" w:color="auto"/>
            <w:left w:val="none" w:sz="0" w:space="0" w:color="auto"/>
            <w:bottom w:val="none" w:sz="0" w:space="0" w:color="auto"/>
            <w:right w:val="none" w:sz="0" w:space="0" w:color="auto"/>
          </w:divBdr>
        </w:div>
        <w:div w:id="1854605503">
          <w:marLeft w:val="0"/>
          <w:marRight w:val="0"/>
          <w:marTop w:val="0"/>
          <w:marBottom w:val="0"/>
          <w:divBdr>
            <w:top w:val="none" w:sz="0" w:space="0" w:color="auto"/>
            <w:left w:val="none" w:sz="0" w:space="0" w:color="auto"/>
            <w:bottom w:val="none" w:sz="0" w:space="0" w:color="auto"/>
            <w:right w:val="none" w:sz="0" w:space="0" w:color="auto"/>
          </w:divBdr>
        </w:div>
        <w:div w:id="531381805">
          <w:marLeft w:val="0"/>
          <w:marRight w:val="0"/>
          <w:marTop w:val="0"/>
          <w:marBottom w:val="0"/>
          <w:divBdr>
            <w:top w:val="none" w:sz="0" w:space="0" w:color="auto"/>
            <w:left w:val="none" w:sz="0" w:space="0" w:color="auto"/>
            <w:bottom w:val="none" w:sz="0" w:space="0" w:color="auto"/>
            <w:right w:val="none" w:sz="0" w:space="0" w:color="auto"/>
          </w:divBdr>
        </w:div>
        <w:div w:id="1899046494">
          <w:marLeft w:val="0"/>
          <w:marRight w:val="0"/>
          <w:marTop w:val="0"/>
          <w:marBottom w:val="0"/>
          <w:divBdr>
            <w:top w:val="none" w:sz="0" w:space="0" w:color="auto"/>
            <w:left w:val="none" w:sz="0" w:space="0" w:color="auto"/>
            <w:bottom w:val="none" w:sz="0" w:space="0" w:color="auto"/>
            <w:right w:val="none" w:sz="0" w:space="0" w:color="auto"/>
          </w:divBdr>
        </w:div>
        <w:div w:id="1954702997">
          <w:marLeft w:val="0"/>
          <w:marRight w:val="0"/>
          <w:marTop w:val="0"/>
          <w:marBottom w:val="0"/>
          <w:divBdr>
            <w:top w:val="none" w:sz="0" w:space="0" w:color="auto"/>
            <w:left w:val="none" w:sz="0" w:space="0" w:color="auto"/>
            <w:bottom w:val="none" w:sz="0" w:space="0" w:color="auto"/>
            <w:right w:val="none" w:sz="0" w:space="0" w:color="auto"/>
          </w:divBdr>
        </w:div>
        <w:div w:id="61292721">
          <w:marLeft w:val="0"/>
          <w:marRight w:val="0"/>
          <w:marTop w:val="0"/>
          <w:marBottom w:val="0"/>
          <w:divBdr>
            <w:top w:val="none" w:sz="0" w:space="0" w:color="auto"/>
            <w:left w:val="none" w:sz="0" w:space="0" w:color="auto"/>
            <w:bottom w:val="none" w:sz="0" w:space="0" w:color="auto"/>
            <w:right w:val="none" w:sz="0" w:space="0" w:color="auto"/>
          </w:divBdr>
        </w:div>
        <w:div w:id="1330719912">
          <w:marLeft w:val="0"/>
          <w:marRight w:val="0"/>
          <w:marTop w:val="0"/>
          <w:marBottom w:val="0"/>
          <w:divBdr>
            <w:top w:val="none" w:sz="0" w:space="0" w:color="auto"/>
            <w:left w:val="none" w:sz="0" w:space="0" w:color="auto"/>
            <w:bottom w:val="none" w:sz="0" w:space="0" w:color="auto"/>
            <w:right w:val="none" w:sz="0" w:space="0" w:color="auto"/>
          </w:divBdr>
        </w:div>
        <w:div w:id="1059011470">
          <w:marLeft w:val="0"/>
          <w:marRight w:val="0"/>
          <w:marTop w:val="0"/>
          <w:marBottom w:val="0"/>
          <w:divBdr>
            <w:top w:val="none" w:sz="0" w:space="0" w:color="auto"/>
            <w:left w:val="none" w:sz="0" w:space="0" w:color="auto"/>
            <w:bottom w:val="none" w:sz="0" w:space="0" w:color="auto"/>
            <w:right w:val="none" w:sz="0" w:space="0" w:color="auto"/>
          </w:divBdr>
        </w:div>
        <w:div w:id="1553806126">
          <w:marLeft w:val="0"/>
          <w:marRight w:val="0"/>
          <w:marTop w:val="0"/>
          <w:marBottom w:val="0"/>
          <w:divBdr>
            <w:top w:val="none" w:sz="0" w:space="0" w:color="auto"/>
            <w:left w:val="none" w:sz="0" w:space="0" w:color="auto"/>
            <w:bottom w:val="none" w:sz="0" w:space="0" w:color="auto"/>
            <w:right w:val="none" w:sz="0" w:space="0" w:color="auto"/>
          </w:divBdr>
        </w:div>
        <w:div w:id="368997049">
          <w:marLeft w:val="0"/>
          <w:marRight w:val="0"/>
          <w:marTop w:val="0"/>
          <w:marBottom w:val="0"/>
          <w:divBdr>
            <w:top w:val="none" w:sz="0" w:space="0" w:color="auto"/>
            <w:left w:val="none" w:sz="0" w:space="0" w:color="auto"/>
            <w:bottom w:val="none" w:sz="0" w:space="0" w:color="auto"/>
            <w:right w:val="none" w:sz="0" w:space="0" w:color="auto"/>
          </w:divBdr>
        </w:div>
        <w:div w:id="1353070225">
          <w:marLeft w:val="0"/>
          <w:marRight w:val="0"/>
          <w:marTop w:val="0"/>
          <w:marBottom w:val="0"/>
          <w:divBdr>
            <w:top w:val="none" w:sz="0" w:space="0" w:color="auto"/>
            <w:left w:val="none" w:sz="0" w:space="0" w:color="auto"/>
            <w:bottom w:val="none" w:sz="0" w:space="0" w:color="auto"/>
            <w:right w:val="none" w:sz="0" w:space="0" w:color="auto"/>
          </w:divBdr>
        </w:div>
        <w:div w:id="1737556461">
          <w:marLeft w:val="0"/>
          <w:marRight w:val="0"/>
          <w:marTop w:val="0"/>
          <w:marBottom w:val="0"/>
          <w:divBdr>
            <w:top w:val="none" w:sz="0" w:space="0" w:color="auto"/>
            <w:left w:val="none" w:sz="0" w:space="0" w:color="auto"/>
            <w:bottom w:val="none" w:sz="0" w:space="0" w:color="auto"/>
            <w:right w:val="none" w:sz="0" w:space="0" w:color="auto"/>
          </w:divBdr>
        </w:div>
        <w:div w:id="1972055259">
          <w:marLeft w:val="0"/>
          <w:marRight w:val="0"/>
          <w:marTop w:val="0"/>
          <w:marBottom w:val="0"/>
          <w:divBdr>
            <w:top w:val="none" w:sz="0" w:space="0" w:color="auto"/>
            <w:left w:val="none" w:sz="0" w:space="0" w:color="auto"/>
            <w:bottom w:val="none" w:sz="0" w:space="0" w:color="auto"/>
            <w:right w:val="none" w:sz="0" w:space="0" w:color="auto"/>
          </w:divBdr>
        </w:div>
        <w:div w:id="1389914988">
          <w:marLeft w:val="0"/>
          <w:marRight w:val="0"/>
          <w:marTop w:val="0"/>
          <w:marBottom w:val="0"/>
          <w:divBdr>
            <w:top w:val="none" w:sz="0" w:space="0" w:color="auto"/>
            <w:left w:val="none" w:sz="0" w:space="0" w:color="auto"/>
            <w:bottom w:val="none" w:sz="0" w:space="0" w:color="auto"/>
            <w:right w:val="none" w:sz="0" w:space="0" w:color="auto"/>
          </w:divBdr>
        </w:div>
        <w:div w:id="894391668">
          <w:marLeft w:val="0"/>
          <w:marRight w:val="0"/>
          <w:marTop w:val="0"/>
          <w:marBottom w:val="0"/>
          <w:divBdr>
            <w:top w:val="none" w:sz="0" w:space="0" w:color="auto"/>
            <w:left w:val="none" w:sz="0" w:space="0" w:color="auto"/>
            <w:bottom w:val="none" w:sz="0" w:space="0" w:color="auto"/>
            <w:right w:val="none" w:sz="0" w:space="0" w:color="auto"/>
          </w:divBdr>
        </w:div>
        <w:div w:id="1862206877">
          <w:marLeft w:val="0"/>
          <w:marRight w:val="0"/>
          <w:marTop w:val="0"/>
          <w:marBottom w:val="0"/>
          <w:divBdr>
            <w:top w:val="none" w:sz="0" w:space="0" w:color="auto"/>
            <w:left w:val="none" w:sz="0" w:space="0" w:color="auto"/>
            <w:bottom w:val="none" w:sz="0" w:space="0" w:color="auto"/>
            <w:right w:val="none" w:sz="0" w:space="0" w:color="auto"/>
          </w:divBdr>
        </w:div>
        <w:div w:id="1750538367">
          <w:marLeft w:val="0"/>
          <w:marRight w:val="0"/>
          <w:marTop w:val="0"/>
          <w:marBottom w:val="0"/>
          <w:divBdr>
            <w:top w:val="none" w:sz="0" w:space="0" w:color="auto"/>
            <w:left w:val="none" w:sz="0" w:space="0" w:color="auto"/>
            <w:bottom w:val="none" w:sz="0" w:space="0" w:color="auto"/>
            <w:right w:val="none" w:sz="0" w:space="0" w:color="auto"/>
          </w:divBdr>
        </w:div>
        <w:div w:id="1274746609">
          <w:marLeft w:val="0"/>
          <w:marRight w:val="0"/>
          <w:marTop w:val="0"/>
          <w:marBottom w:val="0"/>
          <w:divBdr>
            <w:top w:val="none" w:sz="0" w:space="0" w:color="auto"/>
            <w:left w:val="none" w:sz="0" w:space="0" w:color="auto"/>
            <w:bottom w:val="none" w:sz="0" w:space="0" w:color="auto"/>
            <w:right w:val="none" w:sz="0" w:space="0" w:color="auto"/>
          </w:divBdr>
        </w:div>
        <w:div w:id="907109923">
          <w:marLeft w:val="0"/>
          <w:marRight w:val="0"/>
          <w:marTop w:val="0"/>
          <w:marBottom w:val="0"/>
          <w:divBdr>
            <w:top w:val="none" w:sz="0" w:space="0" w:color="auto"/>
            <w:left w:val="none" w:sz="0" w:space="0" w:color="auto"/>
            <w:bottom w:val="none" w:sz="0" w:space="0" w:color="auto"/>
            <w:right w:val="none" w:sz="0" w:space="0" w:color="auto"/>
          </w:divBdr>
        </w:div>
        <w:div w:id="1640186045">
          <w:marLeft w:val="0"/>
          <w:marRight w:val="0"/>
          <w:marTop w:val="0"/>
          <w:marBottom w:val="0"/>
          <w:divBdr>
            <w:top w:val="none" w:sz="0" w:space="0" w:color="auto"/>
            <w:left w:val="none" w:sz="0" w:space="0" w:color="auto"/>
            <w:bottom w:val="none" w:sz="0" w:space="0" w:color="auto"/>
            <w:right w:val="none" w:sz="0" w:space="0" w:color="auto"/>
          </w:divBdr>
        </w:div>
        <w:div w:id="969554673">
          <w:marLeft w:val="0"/>
          <w:marRight w:val="0"/>
          <w:marTop w:val="0"/>
          <w:marBottom w:val="0"/>
          <w:divBdr>
            <w:top w:val="none" w:sz="0" w:space="0" w:color="auto"/>
            <w:left w:val="none" w:sz="0" w:space="0" w:color="auto"/>
            <w:bottom w:val="none" w:sz="0" w:space="0" w:color="auto"/>
            <w:right w:val="none" w:sz="0" w:space="0" w:color="auto"/>
          </w:divBdr>
        </w:div>
        <w:div w:id="1185826983">
          <w:marLeft w:val="0"/>
          <w:marRight w:val="0"/>
          <w:marTop w:val="0"/>
          <w:marBottom w:val="0"/>
          <w:divBdr>
            <w:top w:val="none" w:sz="0" w:space="0" w:color="auto"/>
            <w:left w:val="none" w:sz="0" w:space="0" w:color="auto"/>
            <w:bottom w:val="none" w:sz="0" w:space="0" w:color="auto"/>
            <w:right w:val="none" w:sz="0" w:space="0" w:color="auto"/>
          </w:divBdr>
        </w:div>
        <w:div w:id="1246383494">
          <w:marLeft w:val="0"/>
          <w:marRight w:val="0"/>
          <w:marTop w:val="0"/>
          <w:marBottom w:val="0"/>
          <w:divBdr>
            <w:top w:val="none" w:sz="0" w:space="0" w:color="auto"/>
            <w:left w:val="none" w:sz="0" w:space="0" w:color="auto"/>
            <w:bottom w:val="none" w:sz="0" w:space="0" w:color="auto"/>
            <w:right w:val="none" w:sz="0" w:space="0" w:color="auto"/>
          </w:divBdr>
        </w:div>
        <w:div w:id="861281966">
          <w:marLeft w:val="0"/>
          <w:marRight w:val="0"/>
          <w:marTop w:val="0"/>
          <w:marBottom w:val="0"/>
          <w:divBdr>
            <w:top w:val="none" w:sz="0" w:space="0" w:color="auto"/>
            <w:left w:val="none" w:sz="0" w:space="0" w:color="auto"/>
            <w:bottom w:val="none" w:sz="0" w:space="0" w:color="auto"/>
            <w:right w:val="none" w:sz="0" w:space="0" w:color="auto"/>
          </w:divBdr>
        </w:div>
        <w:div w:id="2097045315">
          <w:marLeft w:val="0"/>
          <w:marRight w:val="0"/>
          <w:marTop w:val="0"/>
          <w:marBottom w:val="0"/>
          <w:divBdr>
            <w:top w:val="none" w:sz="0" w:space="0" w:color="auto"/>
            <w:left w:val="none" w:sz="0" w:space="0" w:color="auto"/>
            <w:bottom w:val="none" w:sz="0" w:space="0" w:color="auto"/>
            <w:right w:val="none" w:sz="0" w:space="0" w:color="auto"/>
          </w:divBdr>
        </w:div>
        <w:div w:id="883638307">
          <w:marLeft w:val="0"/>
          <w:marRight w:val="0"/>
          <w:marTop w:val="0"/>
          <w:marBottom w:val="0"/>
          <w:divBdr>
            <w:top w:val="none" w:sz="0" w:space="0" w:color="auto"/>
            <w:left w:val="none" w:sz="0" w:space="0" w:color="auto"/>
            <w:bottom w:val="none" w:sz="0" w:space="0" w:color="auto"/>
            <w:right w:val="none" w:sz="0" w:space="0" w:color="auto"/>
          </w:divBdr>
        </w:div>
        <w:div w:id="320619044">
          <w:marLeft w:val="0"/>
          <w:marRight w:val="0"/>
          <w:marTop w:val="0"/>
          <w:marBottom w:val="0"/>
          <w:divBdr>
            <w:top w:val="none" w:sz="0" w:space="0" w:color="auto"/>
            <w:left w:val="none" w:sz="0" w:space="0" w:color="auto"/>
            <w:bottom w:val="none" w:sz="0" w:space="0" w:color="auto"/>
            <w:right w:val="none" w:sz="0" w:space="0" w:color="auto"/>
          </w:divBdr>
        </w:div>
        <w:div w:id="115637058">
          <w:marLeft w:val="0"/>
          <w:marRight w:val="0"/>
          <w:marTop w:val="0"/>
          <w:marBottom w:val="0"/>
          <w:divBdr>
            <w:top w:val="none" w:sz="0" w:space="0" w:color="auto"/>
            <w:left w:val="none" w:sz="0" w:space="0" w:color="auto"/>
            <w:bottom w:val="none" w:sz="0" w:space="0" w:color="auto"/>
            <w:right w:val="none" w:sz="0" w:space="0" w:color="auto"/>
          </w:divBdr>
        </w:div>
        <w:div w:id="1064450996">
          <w:marLeft w:val="0"/>
          <w:marRight w:val="0"/>
          <w:marTop w:val="0"/>
          <w:marBottom w:val="0"/>
          <w:divBdr>
            <w:top w:val="none" w:sz="0" w:space="0" w:color="auto"/>
            <w:left w:val="none" w:sz="0" w:space="0" w:color="auto"/>
            <w:bottom w:val="none" w:sz="0" w:space="0" w:color="auto"/>
            <w:right w:val="none" w:sz="0" w:space="0" w:color="auto"/>
          </w:divBdr>
        </w:div>
        <w:div w:id="276301131">
          <w:marLeft w:val="0"/>
          <w:marRight w:val="0"/>
          <w:marTop w:val="0"/>
          <w:marBottom w:val="0"/>
          <w:divBdr>
            <w:top w:val="none" w:sz="0" w:space="0" w:color="auto"/>
            <w:left w:val="none" w:sz="0" w:space="0" w:color="auto"/>
            <w:bottom w:val="none" w:sz="0" w:space="0" w:color="auto"/>
            <w:right w:val="none" w:sz="0" w:space="0" w:color="auto"/>
          </w:divBdr>
        </w:div>
        <w:div w:id="637878252">
          <w:marLeft w:val="0"/>
          <w:marRight w:val="0"/>
          <w:marTop w:val="0"/>
          <w:marBottom w:val="0"/>
          <w:divBdr>
            <w:top w:val="none" w:sz="0" w:space="0" w:color="auto"/>
            <w:left w:val="none" w:sz="0" w:space="0" w:color="auto"/>
            <w:bottom w:val="none" w:sz="0" w:space="0" w:color="auto"/>
            <w:right w:val="none" w:sz="0" w:space="0" w:color="auto"/>
          </w:divBdr>
        </w:div>
        <w:div w:id="1739816839">
          <w:marLeft w:val="0"/>
          <w:marRight w:val="0"/>
          <w:marTop w:val="0"/>
          <w:marBottom w:val="0"/>
          <w:divBdr>
            <w:top w:val="none" w:sz="0" w:space="0" w:color="auto"/>
            <w:left w:val="none" w:sz="0" w:space="0" w:color="auto"/>
            <w:bottom w:val="none" w:sz="0" w:space="0" w:color="auto"/>
            <w:right w:val="none" w:sz="0" w:space="0" w:color="auto"/>
          </w:divBdr>
        </w:div>
        <w:div w:id="509831368">
          <w:marLeft w:val="0"/>
          <w:marRight w:val="0"/>
          <w:marTop w:val="0"/>
          <w:marBottom w:val="0"/>
          <w:divBdr>
            <w:top w:val="none" w:sz="0" w:space="0" w:color="auto"/>
            <w:left w:val="none" w:sz="0" w:space="0" w:color="auto"/>
            <w:bottom w:val="none" w:sz="0" w:space="0" w:color="auto"/>
            <w:right w:val="none" w:sz="0" w:space="0" w:color="auto"/>
          </w:divBdr>
        </w:div>
        <w:div w:id="1449277846">
          <w:marLeft w:val="0"/>
          <w:marRight w:val="0"/>
          <w:marTop w:val="0"/>
          <w:marBottom w:val="0"/>
          <w:divBdr>
            <w:top w:val="none" w:sz="0" w:space="0" w:color="auto"/>
            <w:left w:val="none" w:sz="0" w:space="0" w:color="auto"/>
            <w:bottom w:val="none" w:sz="0" w:space="0" w:color="auto"/>
            <w:right w:val="none" w:sz="0" w:space="0" w:color="auto"/>
          </w:divBdr>
        </w:div>
        <w:div w:id="1133407928">
          <w:marLeft w:val="0"/>
          <w:marRight w:val="0"/>
          <w:marTop w:val="0"/>
          <w:marBottom w:val="0"/>
          <w:divBdr>
            <w:top w:val="none" w:sz="0" w:space="0" w:color="auto"/>
            <w:left w:val="none" w:sz="0" w:space="0" w:color="auto"/>
            <w:bottom w:val="none" w:sz="0" w:space="0" w:color="auto"/>
            <w:right w:val="none" w:sz="0" w:space="0" w:color="auto"/>
          </w:divBdr>
        </w:div>
        <w:div w:id="1023896254">
          <w:marLeft w:val="0"/>
          <w:marRight w:val="0"/>
          <w:marTop w:val="0"/>
          <w:marBottom w:val="0"/>
          <w:divBdr>
            <w:top w:val="none" w:sz="0" w:space="0" w:color="auto"/>
            <w:left w:val="none" w:sz="0" w:space="0" w:color="auto"/>
            <w:bottom w:val="none" w:sz="0" w:space="0" w:color="auto"/>
            <w:right w:val="none" w:sz="0" w:space="0" w:color="auto"/>
          </w:divBdr>
        </w:div>
        <w:div w:id="857815585">
          <w:marLeft w:val="0"/>
          <w:marRight w:val="0"/>
          <w:marTop w:val="0"/>
          <w:marBottom w:val="0"/>
          <w:divBdr>
            <w:top w:val="none" w:sz="0" w:space="0" w:color="auto"/>
            <w:left w:val="none" w:sz="0" w:space="0" w:color="auto"/>
            <w:bottom w:val="none" w:sz="0" w:space="0" w:color="auto"/>
            <w:right w:val="none" w:sz="0" w:space="0" w:color="auto"/>
          </w:divBdr>
        </w:div>
        <w:div w:id="566453855">
          <w:marLeft w:val="0"/>
          <w:marRight w:val="0"/>
          <w:marTop w:val="0"/>
          <w:marBottom w:val="0"/>
          <w:divBdr>
            <w:top w:val="none" w:sz="0" w:space="0" w:color="auto"/>
            <w:left w:val="none" w:sz="0" w:space="0" w:color="auto"/>
            <w:bottom w:val="none" w:sz="0" w:space="0" w:color="auto"/>
            <w:right w:val="none" w:sz="0" w:space="0" w:color="auto"/>
          </w:divBdr>
        </w:div>
        <w:div w:id="2027365527">
          <w:marLeft w:val="0"/>
          <w:marRight w:val="0"/>
          <w:marTop w:val="0"/>
          <w:marBottom w:val="0"/>
          <w:divBdr>
            <w:top w:val="none" w:sz="0" w:space="0" w:color="auto"/>
            <w:left w:val="none" w:sz="0" w:space="0" w:color="auto"/>
            <w:bottom w:val="none" w:sz="0" w:space="0" w:color="auto"/>
            <w:right w:val="none" w:sz="0" w:space="0" w:color="auto"/>
          </w:divBdr>
        </w:div>
        <w:div w:id="1254975171">
          <w:marLeft w:val="0"/>
          <w:marRight w:val="0"/>
          <w:marTop w:val="0"/>
          <w:marBottom w:val="0"/>
          <w:divBdr>
            <w:top w:val="none" w:sz="0" w:space="0" w:color="auto"/>
            <w:left w:val="none" w:sz="0" w:space="0" w:color="auto"/>
            <w:bottom w:val="none" w:sz="0" w:space="0" w:color="auto"/>
            <w:right w:val="none" w:sz="0" w:space="0" w:color="auto"/>
          </w:divBdr>
        </w:div>
        <w:div w:id="1979143682">
          <w:marLeft w:val="0"/>
          <w:marRight w:val="0"/>
          <w:marTop w:val="0"/>
          <w:marBottom w:val="0"/>
          <w:divBdr>
            <w:top w:val="none" w:sz="0" w:space="0" w:color="auto"/>
            <w:left w:val="none" w:sz="0" w:space="0" w:color="auto"/>
            <w:bottom w:val="none" w:sz="0" w:space="0" w:color="auto"/>
            <w:right w:val="none" w:sz="0" w:space="0" w:color="auto"/>
          </w:divBdr>
        </w:div>
        <w:div w:id="816066848">
          <w:marLeft w:val="0"/>
          <w:marRight w:val="0"/>
          <w:marTop w:val="0"/>
          <w:marBottom w:val="0"/>
          <w:divBdr>
            <w:top w:val="none" w:sz="0" w:space="0" w:color="auto"/>
            <w:left w:val="none" w:sz="0" w:space="0" w:color="auto"/>
            <w:bottom w:val="none" w:sz="0" w:space="0" w:color="auto"/>
            <w:right w:val="none" w:sz="0" w:space="0" w:color="auto"/>
          </w:divBdr>
        </w:div>
        <w:div w:id="569467789">
          <w:marLeft w:val="0"/>
          <w:marRight w:val="0"/>
          <w:marTop w:val="0"/>
          <w:marBottom w:val="0"/>
          <w:divBdr>
            <w:top w:val="none" w:sz="0" w:space="0" w:color="auto"/>
            <w:left w:val="none" w:sz="0" w:space="0" w:color="auto"/>
            <w:bottom w:val="none" w:sz="0" w:space="0" w:color="auto"/>
            <w:right w:val="none" w:sz="0" w:space="0" w:color="auto"/>
          </w:divBdr>
        </w:div>
        <w:div w:id="901598016">
          <w:marLeft w:val="0"/>
          <w:marRight w:val="0"/>
          <w:marTop w:val="0"/>
          <w:marBottom w:val="0"/>
          <w:divBdr>
            <w:top w:val="none" w:sz="0" w:space="0" w:color="auto"/>
            <w:left w:val="none" w:sz="0" w:space="0" w:color="auto"/>
            <w:bottom w:val="none" w:sz="0" w:space="0" w:color="auto"/>
            <w:right w:val="none" w:sz="0" w:space="0" w:color="auto"/>
          </w:divBdr>
        </w:div>
        <w:div w:id="59598894">
          <w:marLeft w:val="0"/>
          <w:marRight w:val="0"/>
          <w:marTop w:val="0"/>
          <w:marBottom w:val="0"/>
          <w:divBdr>
            <w:top w:val="none" w:sz="0" w:space="0" w:color="auto"/>
            <w:left w:val="none" w:sz="0" w:space="0" w:color="auto"/>
            <w:bottom w:val="none" w:sz="0" w:space="0" w:color="auto"/>
            <w:right w:val="none" w:sz="0" w:space="0" w:color="auto"/>
          </w:divBdr>
        </w:div>
        <w:div w:id="1089501512">
          <w:marLeft w:val="0"/>
          <w:marRight w:val="0"/>
          <w:marTop w:val="0"/>
          <w:marBottom w:val="0"/>
          <w:divBdr>
            <w:top w:val="none" w:sz="0" w:space="0" w:color="auto"/>
            <w:left w:val="none" w:sz="0" w:space="0" w:color="auto"/>
            <w:bottom w:val="none" w:sz="0" w:space="0" w:color="auto"/>
            <w:right w:val="none" w:sz="0" w:space="0" w:color="auto"/>
          </w:divBdr>
        </w:div>
        <w:div w:id="2105488768">
          <w:marLeft w:val="0"/>
          <w:marRight w:val="0"/>
          <w:marTop w:val="0"/>
          <w:marBottom w:val="0"/>
          <w:divBdr>
            <w:top w:val="none" w:sz="0" w:space="0" w:color="auto"/>
            <w:left w:val="none" w:sz="0" w:space="0" w:color="auto"/>
            <w:bottom w:val="none" w:sz="0" w:space="0" w:color="auto"/>
            <w:right w:val="none" w:sz="0" w:space="0" w:color="auto"/>
          </w:divBdr>
        </w:div>
        <w:div w:id="2075271941">
          <w:marLeft w:val="0"/>
          <w:marRight w:val="0"/>
          <w:marTop w:val="0"/>
          <w:marBottom w:val="0"/>
          <w:divBdr>
            <w:top w:val="none" w:sz="0" w:space="0" w:color="auto"/>
            <w:left w:val="none" w:sz="0" w:space="0" w:color="auto"/>
            <w:bottom w:val="none" w:sz="0" w:space="0" w:color="auto"/>
            <w:right w:val="none" w:sz="0" w:space="0" w:color="auto"/>
          </w:divBdr>
        </w:div>
        <w:div w:id="351105282">
          <w:marLeft w:val="0"/>
          <w:marRight w:val="0"/>
          <w:marTop w:val="0"/>
          <w:marBottom w:val="0"/>
          <w:divBdr>
            <w:top w:val="none" w:sz="0" w:space="0" w:color="auto"/>
            <w:left w:val="none" w:sz="0" w:space="0" w:color="auto"/>
            <w:bottom w:val="none" w:sz="0" w:space="0" w:color="auto"/>
            <w:right w:val="none" w:sz="0" w:space="0" w:color="auto"/>
          </w:divBdr>
        </w:div>
        <w:div w:id="316880152">
          <w:marLeft w:val="0"/>
          <w:marRight w:val="0"/>
          <w:marTop w:val="0"/>
          <w:marBottom w:val="0"/>
          <w:divBdr>
            <w:top w:val="none" w:sz="0" w:space="0" w:color="auto"/>
            <w:left w:val="none" w:sz="0" w:space="0" w:color="auto"/>
            <w:bottom w:val="none" w:sz="0" w:space="0" w:color="auto"/>
            <w:right w:val="none" w:sz="0" w:space="0" w:color="auto"/>
          </w:divBdr>
        </w:div>
        <w:div w:id="2036492320">
          <w:marLeft w:val="0"/>
          <w:marRight w:val="0"/>
          <w:marTop w:val="0"/>
          <w:marBottom w:val="0"/>
          <w:divBdr>
            <w:top w:val="none" w:sz="0" w:space="0" w:color="auto"/>
            <w:left w:val="none" w:sz="0" w:space="0" w:color="auto"/>
            <w:bottom w:val="none" w:sz="0" w:space="0" w:color="auto"/>
            <w:right w:val="none" w:sz="0" w:space="0" w:color="auto"/>
          </w:divBdr>
        </w:div>
        <w:div w:id="1115442673">
          <w:marLeft w:val="0"/>
          <w:marRight w:val="0"/>
          <w:marTop w:val="0"/>
          <w:marBottom w:val="0"/>
          <w:divBdr>
            <w:top w:val="none" w:sz="0" w:space="0" w:color="auto"/>
            <w:left w:val="none" w:sz="0" w:space="0" w:color="auto"/>
            <w:bottom w:val="none" w:sz="0" w:space="0" w:color="auto"/>
            <w:right w:val="none" w:sz="0" w:space="0" w:color="auto"/>
          </w:divBdr>
        </w:div>
        <w:div w:id="978877968">
          <w:marLeft w:val="0"/>
          <w:marRight w:val="0"/>
          <w:marTop w:val="0"/>
          <w:marBottom w:val="0"/>
          <w:divBdr>
            <w:top w:val="none" w:sz="0" w:space="0" w:color="auto"/>
            <w:left w:val="none" w:sz="0" w:space="0" w:color="auto"/>
            <w:bottom w:val="none" w:sz="0" w:space="0" w:color="auto"/>
            <w:right w:val="none" w:sz="0" w:space="0" w:color="auto"/>
          </w:divBdr>
        </w:div>
        <w:div w:id="1735004659">
          <w:marLeft w:val="0"/>
          <w:marRight w:val="0"/>
          <w:marTop w:val="0"/>
          <w:marBottom w:val="0"/>
          <w:divBdr>
            <w:top w:val="none" w:sz="0" w:space="0" w:color="auto"/>
            <w:left w:val="none" w:sz="0" w:space="0" w:color="auto"/>
            <w:bottom w:val="none" w:sz="0" w:space="0" w:color="auto"/>
            <w:right w:val="none" w:sz="0" w:space="0" w:color="auto"/>
          </w:divBdr>
        </w:div>
        <w:div w:id="382295226">
          <w:marLeft w:val="0"/>
          <w:marRight w:val="0"/>
          <w:marTop w:val="0"/>
          <w:marBottom w:val="0"/>
          <w:divBdr>
            <w:top w:val="none" w:sz="0" w:space="0" w:color="auto"/>
            <w:left w:val="none" w:sz="0" w:space="0" w:color="auto"/>
            <w:bottom w:val="none" w:sz="0" w:space="0" w:color="auto"/>
            <w:right w:val="none" w:sz="0" w:space="0" w:color="auto"/>
          </w:divBdr>
        </w:div>
        <w:div w:id="1935018590">
          <w:marLeft w:val="0"/>
          <w:marRight w:val="0"/>
          <w:marTop w:val="0"/>
          <w:marBottom w:val="0"/>
          <w:divBdr>
            <w:top w:val="none" w:sz="0" w:space="0" w:color="auto"/>
            <w:left w:val="none" w:sz="0" w:space="0" w:color="auto"/>
            <w:bottom w:val="none" w:sz="0" w:space="0" w:color="auto"/>
            <w:right w:val="none" w:sz="0" w:space="0" w:color="auto"/>
          </w:divBdr>
        </w:div>
        <w:div w:id="1083989806">
          <w:marLeft w:val="0"/>
          <w:marRight w:val="0"/>
          <w:marTop w:val="0"/>
          <w:marBottom w:val="0"/>
          <w:divBdr>
            <w:top w:val="none" w:sz="0" w:space="0" w:color="auto"/>
            <w:left w:val="none" w:sz="0" w:space="0" w:color="auto"/>
            <w:bottom w:val="none" w:sz="0" w:space="0" w:color="auto"/>
            <w:right w:val="none" w:sz="0" w:space="0" w:color="auto"/>
          </w:divBdr>
        </w:div>
        <w:div w:id="2051761201">
          <w:marLeft w:val="0"/>
          <w:marRight w:val="0"/>
          <w:marTop w:val="0"/>
          <w:marBottom w:val="0"/>
          <w:divBdr>
            <w:top w:val="none" w:sz="0" w:space="0" w:color="auto"/>
            <w:left w:val="none" w:sz="0" w:space="0" w:color="auto"/>
            <w:bottom w:val="none" w:sz="0" w:space="0" w:color="auto"/>
            <w:right w:val="none" w:sz="0" w:space="0" w:color="auto"/>
          </w:divBdr>
        </w:div>
        <w:div w:id="1488548089">
          <w:marLeft w:val="0"/>
          <w:marRight w:val="0"/>
          <w:marTop w:val="0"/>
          <w:marBottom w:val="0"/>
          <w:divBdr>
            <w:top w:val="none" w:sz="0" w:space="0" w:color="auto"/>
            <w:left w:val="none" w:sz="0" w:space="0" w:color="auto"/>
            <w:bottom w:val="none" w:sz="0" w:space="0" w:color="auto"/>
            <w:right w:val="none" w:sz="0" w:space="0" w:color="auto"/>
          </w:divBdr>
        </w:div>
        <w:div w:id="965038551">
          <w:marLeft w:val="0"/>
          <w:marRight w:val="0"/>
          <w:marTop w:val="0"/>
          <w:marBottom w:val="0"/>
          <w:divBdr>
            <w:top w:val="none" w:sz="0" w:space="0" w:color="auto"/>
            <w:left w:val="none" w:sz="0" w:space="0" w:color="auto"/>
            <w:bottom w:val="none" w:sz="0" w:space="0" w:color="auto"/>
            <w:right w:val="none" w:sz="0" w:space="0" w:color="auto"/>
          </w:divBdr>
        </w:div>
        <w:div w:id="1021666620">
          <w:marLeft w:val="0"/>
          <w:marRight w:val="0"/>
          <w:marTop w:val="0"/>
          <w:marBottom w:val="0"/>
          <w:divBdr>
            <w:top w:val="none" w:sz="0" w:space="0" w:color="auto"/>
            <w:left w:val="none" w:sz="0" w:space="0" w:color="auto"/>
            <w:bottom w:val="none" w:sz="0" w:space="0" w:color="auto"/>
            <w:right w:val="none" w:sz="0" w:space="0" w:color="auto"/>
          </w:divBdr>
        </w:div>
        <w:div w:id="1187253794">
          <w:marLeft w:val="0"/>
          <w:marRight w:val="0"/>
          <w:marTop w:val="0"/>
          <w:marBottom w:val="0"/>
          <w:divBdr>
            <w:top w:val="none" w:sz="0" w:space="0" w:color="auto"/>
            <w:left w:val="none" w:sz="0" w:space="0" w:color="auto"/>
            <w:bottom w:val="none" w:sz="0" w:space="0" w:color="auto"/>
            <w:right w:val="none" w:sz="0" w:space="0" w:color="auto"/>
          </w:divBdr>
        </w:div>
        <w:div w:id="970138110">
          <w:marLeft w:val="0"/>
          <w:marRight w:val="0"/>
          <w:marTop w:val="0"/>
          <w:marBottom w:val="0"/>
          <w:divBdr>
            <w:top w:val="none" w:sz="0" w:space="0" w:color="auto"/>
            <w:left w:val="none" w:sz="0" w:space="0" w:color="auto"/>
            <w:bottom w:val="none" w:sz="0" w:space="0" w:color="auto"/>
            <w:right w:val="none" w:sz="0" w:space="0" w:color="auto"/>
          </w:divBdr>
        </w:div>
        <w:div w:id="805004821">
          <w:marLeft w:val="0"/>
          <w:marRight w:val="0"/>
          <w:marTop w:val="0"/>
          <w:marBottom w:val="0"/>
          <w:divBdr>
            <w:top w:val="none" w:sz="0" w:space="0" w:color="auto"/>
            <w:left w:val="none" w:sz="0" w:space="0" w:color="auto"/>
            <w:bottom w:val="none" w:sz="0" w:space="0" w:color="auto"/>
            <w:right w:val="none" w:sz="0" w:space="0" w:color="auto"/>
          </w:divBdr>
        </w:div>
        <w:div w:id="1210066765">
          <w:marLeft w:val="0"/>
          <w:marRight w:val="0"/>
          <w:marTop w:val="0"/>
          <w:marBottom w:val="0"/>
          <w:divBdr>
            <w:top w:val="none" w:sz="0" w:space="0" w:color="auto"/>
            <w:left w:val="none" w:sz="0" w:space="0" w:color="auto"/>
            <w:bottom w:val="none" w:sz="0" w:space="0" w:color="auto"/>
            <w:right w:val="none" w:sz="0" w:space="0" w:color="auto"/>
          </w:divBdr>
        </w:div>
        <w:div w:id="1246038946">
          <w:marLeft w:val="0"/>
          <w:marRight w:val="0"/>
          <w:marTop w:val="0"/>
          <w:marBottom w:val="0"/>
          <w:divBdr>
            <w:top w:val="none" w:sz="0" w:space="0" w:color="auto"/>
            <w:left w:val="none" w:sz="0" w:space="0" w:color="auto"/>
            <w:bottom w:val="none" w:sz="0" w:space="0" w:color="auto"/>
            <w:right w:val="none" w:sz="0" w:space="0" w:color="auto"/>
          </w:divBdr>
        </w:div>
        <w:div w:id="1227567542">
          <w:marLeft w:val="0"/>
          <w:marRight w:val="0"/>
          <w:marTop w:val="0"/>
          <w:marBottom w:val="0"/>
          <w:divBdr>
            <w:top w:val="none" w:sz="0" w:space="0" w:color="auto"/>
            <w:left w:val="none" w:sz="0" w:space="0" w:color="auto"/>
            <w:bottom w:val="none" w:sz="0" w:space="0" w:color="auto"/>
            <w:right w:val="none" w:sz="0" w:space="0" w:color="auto"/>
          </w:divBdr>
        </w:div>
        <w:div w:id="738480373">
          <w:marLeft w:val="0"/>
          <w:marRight w:val="0"/>
          <w:marTop w:val="0"/>
          <w:marBottom w:val="0"/>
          <w:divBdr>
            <w:top w:val="none" w:sz="0" w:space="0" w:color="auto"/>
            <w:left w:val="none" w:sz="0" w:space="0" w:color="auto"/>
            <w:bottom w:val="none" w:sz="0" w:space="0" w:color="auto"/>
            <w:right w:val="none" w:sz="0" w:space="0" w:color="auto"/>
          </w:divBdr>
        </w:div>
        <w:div w:id="1999727346">
          <w:marLeft w:val="0"/>
          <w:marRight w:val="0"/>
          <w:marTop w:val="0"/>
          <w:marBottom w:val="0"/>
          <w:divBdr>
            <w:top w:val="none" w:sz="0" w:space="0" w:color="auto"/>
            <w:left w:val="none" w:sz="0" w:space="0" w:color="auto"/>
            <w:bottom w:val="none" w:sz="0" w:space="0" w:color="auto"/>
            <w:right w:val="none" w:sz="0" w:space="0" w:color="auto"/>
          </w:divBdr>
        </w:div>
        <w:div w:id="2031251731">
          <w:marLeft w:val="0"/>
          <w:marRight w:val="0"/>
          <w:marTop w:val="0"/>
          <w:marBottom w:val="0"/>
          <w:divBdr>
            <w:top w:val="none" w:sz="0" w:space="0" w:color="auto"/>
            <w:left w:val="none" w:sz="0" w:space="0" w:color="auto"/>
            <w:bottom w:val="none" w:sz="0" w:space="0" w:color="auto"/>
            <w:right w:val="none" w:sz="0" w:space="0" w:color="auto"/>
          </w:divBdr>
        </w:div>
        <w:div w:id="115562286">
          <w:marLeft w:val="0"/>
          <w:marRight w:val="0"/>
          <w:marTop w:val="0"/>
          <w:marBottom w:val="0"/>
          <w:divBdr>
            <w:top w:val="none" w:sz="0" w:space="0" w:color="auto"/>
            <w:left w:val="none" w:sz="0" w:space="0" w:color="auto"/>
            <w:bottom w:val="none" w:sz="0" w:space="0" w:color="auto"/>
            <w:right w:val="none" w:sz="0" w:space="0" w:color="auto"/>
          </w:divBdr>
        </w:div>
        <w:div w:id="540049385">
          <w:marLeft w:val="0"/>
          <w:marRight w:val="0"/>
          <w:marTop w:val="0"/>
          <w:marBottom w:val="0"/>
          <w:divBdr>
            <w:top w:val="none" w:sz="0" w:space="0" w:color="auto"/>
            <w:left w:val="none" w:sz="0" w:space="0" w:color="auto"/>
            <w:bottom w:val="none" w:sz="0" w:space="0" w:color="auto"/>
            <w:right w:val="none" w:sz="0" w:space="0" w:color="auto"/>
          </w:divBdr>
        </w:div>
        <w:div w:id="815681475">
          <w:marLeft w:val="0"/>
          <w:marRight w:val="0"/>
          <w:marTop w:val="0"/>
          <w:marBottom w:val="0"/>
          <w:divBdr>
            <w:top w:val="none" w:sz="0" w:space="0" w:color="auto"/>
            <w:left w:val="none" w:sz="0" w:space="0" w:color="auto"/>
            <w:bottom w:val="none" w:sz="0" w:space="0" w:color="auto"/>
            <w:right w:val="none" w:sz="0" w:space="0" w:color="auto"/>
          </w:divBdr>
        </w:div>
        <w:div w:id="32273984">
          <w:marLeft w:val="0"/>
          <w:marRight w:val="0"/>
          <w:marTop w:val="0"/>
          <w:marBottom w:val="0"/>
          <w:divBdr>
            <w:top w:val="none" w:sz="0" w:space="0" w:color="auto"/>
            <w:left w:val="none" w:sz="0" w:space="0" w:color="auto"/>
            <w:bottom w:val="none" w:sz="0" w:space="0" w:color="auto"/>
            <w:right w:val="none" w:sz="0" w:space="0" w:color="auto"/>
          </w:divBdr>
        </w:div>
        <w:div w:id="269164422">
          <w:marLeft w:val="0"/>
          <w:marRight w:val="0"/>
          <w:marTop w:val="0"/>
          <w:marBottom w:val="0"/>
          <w:divBdr>
            <w:top w:val="none" w:sz="0" w:space="0" w:color="auto"/>
            <w:left w:val="none" w:sz="0" w:space="0" w:color="auto"/>
            <w:bottom w:val="none" w:sz="0" w:space="0" w:color="auto"/>
            <w:right w:val="none" w:sz="0" w:space="0" w:color="auto"/>
          </w:divBdr>
        </w:div>
        <w:div w:id="1983853423">
          <w:marLeft w:val="0"/>
          <w:marRight w:val="0"/>
          <w:marTop w:val="0"/>
          <w:marBottom w:val="0"/>
          <w:divBdr>
            <w:top w:val="none" w:sz="0" w:space="0" w:color="auto"/>
            <w:left w:val="none" w:sz="0" w:space="0" w:color="auto"/>
            <w:bottom w:val="none" w:sz="0" w:space="0" w:color="auto"/>
            <w:right w:val="none" w:sz="0" w:space="0" w:color="auto"/>
          </w:divBdr>
        </w:div>
        <w:div w:id="848175676">
          <w:marLeft w:val="0"/>
          <w:marRight w:val="0"/>
          <w:marTop w:val="0"/>
          <w:marBottom w:val="0"/>
          <w:divBdr>
            <w:top w:val="none" w:sz="0" w:space="0" w:color="auto"/>
            <w:left w:val="none" w:sz="0" w:space="0" w:color="auto"/>
            <w:bottom w:val="none" w:sz="0" w:space="0" w:color="auto"/>
            <w:right w:val="none" w:sz="0" w:space="0" w:color="auto"/>
          </w:divBdr>
        </w:div>
        <w:div w:id="1850681236">
          <w:marLeft w:val="0"/>
          <w:marRight w:val="0"/>
          <w:marTop w:val="0"/>
          <w:marBottom w:val="0"/>
          <w:divBdr>
            <w:top w:val="none" w:sz="0" w:space="0" w:color="auto"/>
            <w:left w:val="none" w:sz="0" w:space="0" w:color="auto"/>
            <w:bottom w:val="none" w:sz="0" w:space="0" w:color="auto"/>
            <w:right w:val="none" w:sz="0" w:space="0" w:color="auto"/>
          </w:divBdr>
        </w:div>
        <w:div w:id="1523283501">
          <w:marLeft w:val="0"/>
          <w:marRight w:val="0"/>
          <w:marTop w:val="0"/>
          <w:marBottom w:val="0"/>
          <w:divBdr>
            <w:top w:val="none" w:sz="0" w:space="0" w:color="auto"/>
            <w:left w:val="none" w:sz="0" w:space="0" w:color="auto"/>
            <w:bottom w:val="none" w:sz="0" w:space="0" w:color="auto"/>
            <w:right w:val="none" w:sz="0" w:space="0" w:color="auto"/>
          </w:divBdr>
        </w:div>
        <w:div w:id="1140073377">
          <w:marLeft w:val="0"/>
          <w:marRight w:val="0"/>
          <w:marTop w:val="0"/>
          <w:marBottom w:val="0"/>
          <w:divBdr>
            <w:top w:val="none" w:sz="0" w:space="0" w:color="auto"/>
            <w:left w:val="none" w:sz="0" w:space="0" w:color="auto"/>
            <w:bottom w:val="none" w:sz="0" w:space="0" w:color="auto"/>
            <w:right w:val="none" w:sz="0" w:space="0" w:color="auto"/>
          </w:divBdr>
        </w:div>
        <w:div w:id="1459761938">
          <w:marLeft w:val="0"/>
          <w:marRight w:val="0"/>
          <w:marTop w:val="0"/>
          <w:marBottom w:val="0"/>
          <w:divBdr>
            <w:top w:val="none" w:sz="0" w:space="0" w:color="auto"/>
            <w:left w:val="none" w:sz="0" w:space="0" w:color="auto"/>
            <w:bottom w:val="none" w:sz="0" w:space="0" w:color="auto"/>
            <w:right w:val="none" w:sz="0" w:space="0" w:color="auto"/>
          </w:divBdr>
        </w:div>
        <w:div w:id="1342005699">
          <w:marLeft w:val="0"/>
          <w:marRight w:val="0"/>
          <w:marTop w:val="0"/>
          <w:marBottom w:val="0"/>
          <w:divBdr>
            <w:top w:val="none" w:sz="0" w:space="0" w:color="auto"/>
            <w:left w:val="none" w:sz="0" w:space="0" w:color="auto"/>
            <w:bottom w:val="none" w:sz="0" w:space="0" w:color="auto"/>
            <w:right w:val="none" w:sz="0" w:space="0" w:color="auto"/>
          </w:divBdr>
        </w:div>
        <w:div w:id="495535474">
          <w:marLeft w:val="0"/>
          <w:marRight w:val="0"/>
          <w:marTop w:val="0"/>
          <w:marBottom w:val="0"/>
          <w:divBdr>
            <w:top w:val="none" w:sz="0" w:space="0" w:color="auto"/>
            <w:left w:val="none" w:sz="0" w:space="0" w:color="auto"/>
            <w:bottom w:val="none" w:sz="0" w:space="0" w:color="auto"/>
            <w:right w:val="none" w:sz="0" w:space="0" w:color="auto"/>
          </w:divBdr>
        </w:div>
      </w:divsChild>
    </w:div>
    <w:div w:id="1577670416">
      <w:bodyDiv w:val="1"/>
      <w:marLeft w:val="0"/>
      <w:marRight w:val="0"/>
      <w:marTop w:val="0"/>
      <w:marBottom w:val="0"/>
      <w:divBdr>
        <w:top w:val="none" w:sz="0" w:space="0" w:color="auto"/>
        <w:left w:val="none" w:sz="0" w:space="0" w:color="auto"/>
        <w:bottom w:val="none" w:sz="0" w:space="0" w:color="auto"/>
        <w:right w:val="none" w:sz="0" w:space="0" w:color="auto"/>
      </w:divBdr>
      <w:divsChild>
        <w:div w:id="1133449016">
          <w:marLeft w:val="0"/>
          <w:marRight w:val="0"/>
          <w:marTop w:val="0"/>
          <w:marBottom w:val="0"/>
          <w:divBdr>
            <w:top w:val="none" w:sz="0" w:space="0" w:color="auto"/>
            <w:left w:val="none" w:sz="0" w:space="0" w:color="auto"/>
            <w:bottom w:val="none" w:sz="0" w:space="0" w:color="auto"/>
            <w:right w:val="none" w:sz="0" w:space="0" w:color="auto"/>
          </w:divBdr>
        </w:div>
        <w:div w:id="1637418340">
          <w:marLeft w:val="0"/>
          <w:marRight w:val="0"/>
          <w:marTop w:val="0"/>
          <w:marBottom w:val="0"/>
          <w:divBdr>
            <w:top w:val="none" w:sz="0" w:space="0" w:color="auto"/>
            <w:left w:val="none" w:sz="0" w:space="0" w:color="auto"/>
            <w:bottom w:val="none" w:sz="0" w:space="0" w:color="auto"/>
            <w:right w:val="none" w:sz="0" w:space="0" w:color="auto"/>
          </w:divBdr>
        </w:div>
        <w:div w:id="1605842912">
          <w:marLeft w:val="0"/>
          <w:marRight w:val="0"/>
          <w:marTop w:val="0"/>
          <w:marBottom w:val="0"/>
          <w:divBdr>
            <w:top w:val="none" w:sz="0" w:space="0" w:color="auto"/>
            <w:left w:val="none" w:sz="0" w:space="0" w:color="auto"/>
            <w:bottom w:val="none" w:sz="0" w:space="0" w:color="auto"/>
            <w:right w:val="none" w:sz="0" w:space="0" w:color="auto"/>
          </w:divBdr>
        </w:div>
        <w:div w:id="552279954">
          <w:marLeft w:val="0"/>
          <w:marRight w:val="0"/>
          <w:marTop w:val="0"/>
          <w:marBottom w:val="0"/>
          <w:divBdr>
            <w:top w:val="none" w:sz="0" w:space="0" w:color="auto"/>
            <w:left w:val="none" w:sz="0" w:space="0" w:color="auto"/>
            <w:bottom w:val="none" w:sz="0" w:space="0" w:color="auto"/>
            <w:right w:val="none" w:sz="0" w:space="0" w:color="auto"/>
          </w:divBdr>
        </w:div>
        <w:div w:id="955334410">
          <w:marLeft w:val="0"/>
          <w:marRight w:val="0"/>
          <w:marTop w:val="0"/>
          <w:marBottom w:val="0"/>
          <w:divBdr>
            <w:top w:val="none" w:sz="0" w:space="0" w:color="auto"/>
            <w:left w:val="none" w:sz="0" w:space="0" w:color="auto"/>
            <w:bottom w:val="none" w:sz="0" w:space="0" w:color="auto"/>
            <w:right w:val="none" w:sz="0" w:space="0" w:color="auto"/>
          </w:divBdr>
        </w:div>
        <w:div w:id="1941375524">
          <w:marLeft w:val="0"/>
          <w:marRight w:val="0"/>
          <w:marTop w:val="0"/>
          <w:marBottom w:val="0"/>
          <w:divBdr>
            <w:top w:val="none" w:sz="0" w:space="0" w:color="auto"/>
            <w:left w:val="none" w:sz="0" w:space="0" w:color="auto"/>
            <w:bottom w:val="none" w:sz="0" w:space="0" w:color="auto"/>
            <w:right w:val="none" w:sz="0" w:space="0" w:color="auto"/>
          </w:divBdr>
        </w:div>
        <w:div w:id="521748742">
          <w:marLeft w:val="0"/>
          <w:marRight w:val="0"/>
          <w:marTop w:val="0"/>
          <w:marBottom w:val="0"/>
          <w:divBdr>
            <w:top w:val="none" w:sz="0" w:space="0" w:color="auto"/>
            <w:left w:val="none" w:sz="0" w:space="0" w:color="auto"/>
            <w:bottom w:val="none" w:sz="0" w:space="0" w:color="auto"/>
            <w:right w:val="none" w:sz="0" w:space="0" w:color="auto"/>
          </w:divBdr>
        </w:div>
        <w:div w:id="745540606">
          <w:marLeft w:val="0"/>
          <w:marRight w:val="0"/>
          <w:marTop w:val="0"/>
          <w:marBottom w:val="0"/>
          <w:divBdr>
            <w:top w:val="none" w:sz="0" w:space="0" w:color="auto"/>
            <w:left w:val="none" w:sz="0" w:space="0" w:color="auto"/>
            <w:bottom w:val="none" w:sz="0" w:space="0" w:color="auto"/>
            <w:right w:val="none" w:sz="0" w:space="0" w:color="auto"/>
          </w:divBdr>
        </w:div>
        <w:div w:id="663044193">
          <w:marLeft w:val="0"/>
          <w:marRight w:val="0"/>
          <w:marTop w:val="0"/>
          <w:marBottom w:val="0"/>
          <w:divBdr>
            <w:top w:val="none" w:sz="0" w:space="0" w:color="auto"/>
            <w:left w:val="none" w:sz="0" w:space="0" w:color="auto"/>
            <w:bottom w:val="none" w:sz="0" w:space="0" w:color="auto"/>
            <w:right w:val="none" w:sz="0" w:space="0" w:color="auto"/>
          </w:divBdr>
        </w:div>
      </w:divsChild>
    </w:div>
    <w:div w:id="1857381756">
      <w:bodyDiv w:val="1"/>
      <w:marLeft w:val="0"/>
      <w:marRight w:val="0"/>
      <w:marTop w:val="0"/>
      <w:marBottom w:val="0"/>
      <w:divBdr>
        <w:top w:val="none" w:sz="0" w:space="0" w:color="auto"/>
        <w:left w:val="none" w:sz="0" w:space="0" w:color="auto"/>
        <w:bottom w:val="none" w:sz="0" w:space="0" w:color="auto"/>
        <w:right w:val="none" w:sz="0" w:space="0" w:color="auto"/>
      </w:divBdr>
      <w:divsChild>
        <w:div w:id="1391611374">
          <w:marLeft w:val="0"/>
          <w:marRight w:val="0"/>
          <w:marTop w:val="0"/>
          <w:marBottom w:val="0"/>
          <w:divBdr>
            <w:top w:val="none" w:sz="0" w:space="0" w:color="auto"/>
            <w:left w:val="none" w:sz="0" w:space="0" w:color="auto"/>
            <w:bottom w:val="none" w:sz="0" w:space="0" w:color="auto"/>
            <w:right w:val="none" w:sz="0" w:space="0" w:color="auto"/>
          </w:divBdr>
        </w:div>
        <w:div w:id="1199002349">
          <w:marLeft w:val="0"/>
          <w:marRight w:val="0"/>
          <w:marTop w:val="0"/>
          <w:marBottom w:val="0"/>
          <w:divBdr>
            <w:top w:val="none" w:sz="0" w:space="0" w:color="auto"/>
            <w:left w:val="none" w:sz="0" w:space="0" w:color="auto"/>
            <w:bottom w:val="none" w:sz="0" w:space="0" w:color="auto"/>
            <w:right w:val="none" w:sz="0" w:space="0" w:color="auto"/>
          </w:divBdr>
        </w:div>
        <w:div w:id="1566406662">
          <w:marLeft w:val="0"/>
          <w:marRight w:val="0"/>
          <w:marTop w:val="0"/>
          <w:marBottom w:val="0"/>
          <w:divBdr>
            <w:top w:val="none" w:sz="0" w:space="0" w:color="auto"/>
            <w:left w:val="none" w:sz="0" w:space="0" w:color="auto"/>
            <w:bottom w:val="none" w:sz="0" w:space="0" w:color="auto"/>
            <w:right w:val="none" w:sz="0" w:space="0" w:color="auto"/>
          </w:divBdr>
        </w:div>
        <w:div w:id="544025163">
          <w:marLeft w:val="0"/>
          <w:marRight w:val="0"/>
          <w:marTop w:val="0"/>
          <w:marBottom w:val="0"/>
          <w:divBdr>
            <w:top w:val="none" w:sz="0" w:space="0" w:color="auto"/>
            <w:left w:val="none" w:sz="0" w:space="0" w:color="auto"/>
            <w:bottom w:val="none" w:sz="0" w:space="0" w:color="auto"/>
            <w:right w:val="none" w:sz="0" w:space="0" w:color="auto"/>
          </w:divBdr>
        </w:div>
        <w:div w:id="312950969">
          <w:marLeft w:val="0"/>
          <w:marRight w:val="0"/>
          <w:marTop w:val="0"/>
          <w:marBottom w:val="0"/>
          <w:divBdr>
            <w:top w:val="none" w:sz="0" w:space="0" w:color="auto"/>
            <w:left w:val="none" w:sz="0" w:space="0" w:color="auto"/>
            <w:bottom w:val="none" w:sz="0" w:space="0" w:color="auto"/>
            <w:right w:val="none" w:sz="0" w:space="0" w:color="auto"/>
          </w:divBdr>
        </w:div>
        <w:div w:id="221258347">
          <w:marLeft w:val="0"/>
          <w:marRight w:val="0"/>
          <w:marTop w:val="0"/>
          <w:marBottom w:val="0"/>
          <w:divBdr>
            <w:top w:val="none" w:sz="0" w:space="0" w:color="auto"/>
            <w:left w:val="none" w:sz="0" w:space="0" w:color="auto"/>
            <w:bottom w:val="none" w:sz="0" w:space="0" w:color="auto"/>
            <w:right w:val="none" w:sz="0" w:space="0" w:color="auto"/>
          </w:divBdr>
        </w:div>
        <w:div w:id="1782989265">
          <w:marLeft w:val="0"/>
          <w:marRight w:val="0"/>
          <w:marTop w:val="0"/>
          <w:marBottom w:val="0"/>
          <w:divBdr>
            <w:top w:val="none" w:sz="0" w:space="0" w:color="auto"/>
            <w:left w:val="none" w:sz="0" w:space="0" w:color="auto"/>
            <w:bottom w:val="none" w:sz="0" w:space="0" w:color="auto"/>
            <w:right w:val="none" w:sz="0" w:space="0" w:color="auto"/>
          </w:divBdr>
        </w:div>
        <w:div w:id="472722578">
          <w:marLeft w:val="0"/>
          <w:marRight w:val="0"/>
          <w:marTop w:val="0"/>
          <w:marBottom w:val="0"/>
          <w:divBdr>
            <w:top w:val="none" w:sz="0" w:space="0" w:color="auto"/>
            <w:left w:val="none" w:sz="0" w:space="0" w:color="auto"/>
            <w:bottom w:val="none" w:sz="0" w:space="0" w:color="auto"/>
            <w:right w:val="none" w:sz="0" w:space="0" w:color="auto"/>
          </w:divBdr>
        </w:div>
        <w:div w:id="2055494224">
          <w:marLeft w:val="0"/>
          <w:marRight w:val="0"/>
          <w:marTop w:val="0"/>
          <w:marBottom w:val="0"/>
          <w:divBdr>
            <w:top w:val="none" w:sz="0" w:space="0" w:color="auto"/>
            <w:left w:val="none" w:sz="0" w:space="0" w:color="auto"/>
            <w:bottom w:val="none" w:sz="0" w:space="0" w:color="auto"/>
            <w:right w:val="none" w:sz="0" w:space="0" w:color="auto"/>
          </w:divBdr>
        </w:div>
        <w:div w:id="1543400766">
          <w:marLeft w:val="0"/>
          <w:marRight w:val="0"/>
          <w:marTop w:val="0"/>
          <w:marBottom w:val="0"/>
          <w:divBdr>
            <w:top w:val="none" w:sz="0" w:space="0" w:color="auto"/>
            <w:left w:val="none" w:sz="0" w:space="0" w:color="auto"/>
            <w:bottom w:val="none" w:sz="0" w:space="0" w:color="auto"/>
            <w:right w:val="none" w:sz="0" w:space="0" w:color="auto"/>
          </w:divBdr>
        </w:div>
        <w:div w:id="260181543">
          <w:marLeft w:val="0"/>
          <w:marRight w:val="0"/>
          <w:marTop w:val="0"/>
          <w:marBottom w:val="0"/>
          <w:divBdr>
            <w:top w:val="none" w:sz="0" w:space="0" w:color="auto"/>
            <w:left w:val="none" w:sz="0" w:space="0" w:color="auto"/>
            <w:bottom w:val="none" w:sz="0" w:space="0" w:color="auto"/>
            <w:right w:val="none" w:sz="0" w:space="0" w:color="auto"/>
          </w:divBdr>
        </w:div>
        <w:div w:id="125128979">
          <w:marLeft w:val="0"/>
          <w:marRight w:val="0"/>
          <w:marTop w:val="0"/>
          <w:marBottom w:val="0"/>
          <w:divBdr>
            <w:top w:val="none" w:sz="0" w:space="0" w:color="auto"/>
            <w:left w:val="none" w:sz="0" w:space="0" w:color="auto"/>
            <w:bottom w:val="none" w:sz="0" w:space="0" w:color="auto"/>
            <w:right w:val="none" w:sz="0" w:space="0" w:color="auto"/>
          </w:divBdr>
        </w:div>
      </w:divsChild>
    </w:div>
    <w:div w:id="1888452481">
      <w:bodyDiv w:val="1"/>
      <w:marLeft w:val="0"/>
      <w:marRight w:val="0"/>
      <w:marTop w:val="0"/>
      <w:marBottom w:val="0"/>
      <w:divBdr>
        <w:top w:val="none" w:sz="0" w:space="0" w:color="auto"/>
        <w:left w:val="none" w:sz="0" w:space="0" w:color="auto"/>
        <w:bottom w:val="none" w:sz="0" w:space="0" w:color="auto"/>
        <w:right w:val="none" w:sz="0" w:space="0" w:color="auto"/>
      </w:divBdr>
      <w:divsChild>
        <w:div w:id="397947617">
          <w:marLeft w:val="0"/>
          <w:marRight w:val="0"/>
          <w:marTop w:val="0"/>
          <w:marBottom w:val="0"/>
          <w:divBdr>
            <w:top w:val="none" w:sz="0" w:space="0" w:color="auto"/>
            <w:left w:val="none" w:sz="0" w:space="0" w:color="auto"/>
            <w:bottom w:val="none" w:sz="0" w:space="0" w:color="auto"/>
            <w:right w:val="none" w:sz="0" w:space="0" w:color="auto"/>
          </w:divBdr>
        </w:div>
        <w:div w:id="2030063552">
          <w:marLeft w:val="0"/>
          <w:marRight w:val="0"/>
          <w:marTop w:val="0"/>
          <w:marBottom w:val="0"/>
          <w:divBdr>
            <w:top w:val="none" w:sz="0" w:space="0" w:color="auto"/>
            <w:left w:val="none" w:sz="0" w:space="0" w:color="auto"/>
            <w:bottom w:val="none" w:sz="0" w:space="0" w:color="auto"/>
            <w:right w:val="none" w:sz="0" w:space="0" w:color="auto"/>
          </w:divBdr>
        </w:div>
        <w:div w:id="308019595">
          <w:marLeft w:val="0"/>
          <w:marRight w:val="0"/>
          <w:marTop w:val="0"/>
          <w:marBottom w:val="0"/>
          <w:divBdr>
            <w:top w:val="none" w:sz="0" w:space="0" w:color="auto"/>
            <w:left w:val="none" w:sz="0" w:space="0" w:color="auto"/>
            <w:bottom w:val="none" w:sz="0" w:space="0" w:color="auto"/>
            <w:right w:val="none" w:sz="0" w:space="0" w:color="auto"/>
          </w:divBdr>
        </w:div>
        <w:div w:id="896280287">
          <w:marLeft w:val="0"/>
          <w:marRight w:val="0"/>
          <w:marTop w:val="0"/>
          <w:marBottom w:val="0"/>
          <w:divBdr>
            <w:top w:val="none" w:sz="0" w:space="0" w:color="auto"/>
            <w:left w:val="none" w:sz="0" w:space="0" w:color="auto"/>
            <w:bottom w:val="none" w:sz="0" w:space="0" w:color="auto"/>
            <w:right w:val="none" w:sz="0" w:space="0" w:color="auto"/>
          </w:divBdr>
        </w:div>
        <w:div w:id="1258444091">
          <w:marLeft w:val="0"/>
          <w:marRight w:val="0"/>
          <w:marTop w:val="0"/>
          <w:marBottom w:val="0"/>
          <w:divBdr>
            <w:top w:val="none" w:sz="0" w:space="0" w:color="auto"/>
            <w:left w:val="none" w:sz="0" w:space="0" w:color="auto"/>
            <w:bottom w:val="none" w:sz="0" w:space="0" w:color="auto"/>
            <w:right w:val="none" w:sz="0" w:space="0" w:color="auto"/>
          </w:divBdr>
        </w:div>
        <w:div w:id="1725565969">
          <w:marLeft w:val="0"/>
          <w:marRight w:val="0"/>
          <w:marTop w:val="0"/>
          <w:marBottom w:val="0"/>
          <w:divBdr>
            <w:top w:val="none" w:sz="0" w:space="0" w:color="auto"/>
            <w:left w:val="none" w:sz="0" w:space="0" w:color="auto"/>
            <w:bottom w:val="none" w:sz="0" w:space="0" w:color="auto"/>
            <w:right w:val="none" w:sz="0" w:space="0" w:color="auto"/>
          </w:divBdr>
        </w:div>
        <w:div w:id="1874490530">
          <w:marLeft w:val="0"/>
          <w:marRight w:val="0"/>
          <w:marTop w:val="0"/>
          <w:marBottom w:val="0"/>
          <w:divBdr>
            <w:top w:val="none" w:sz="0" w:space="0" w:color="auto"/>
            <w:left w:val="none" w:sz="0" w:space="0" w:color="auto"/>
            <w:bottom w:val="none" w:sz="0" w:space="0" w:color="auto"/>
            <w:right w:val="none" w:sz="0" w:space="0" w:color="auto"/>
          </w:divBdr>
        </w:div>
        <w:div w:id="518159084">
          <w:marLeft w:val="0"/>
          <w:marRight w:val="0"/>
          <w:marTop w:val="0"/>
          <w:marBottom w:val="0"/>
          <w:divBdr>
            <w:top w:val="none" w:sz="0" w:space="0" w:color="auto"/>
            <w:left w:val="none" w:sz="0" w:space="0" w:color="auto"/>
            <w:bottom w:val="none" w:sz="0" w:space="0" w:color="auto"/>
            <w:right w:val="none" w:sz="0" w:space="0" w:color="auto"/>
          </w:divBdr>
        </w:div>
        <w:div w:id="1816876953">
          <w:marLeft w:val="0"/>
          <w:marRight w:val="0"/>
          <w:marTop w:val="0"/>
          <w:marBottom w:val="0"/>
          <w:divBdr>
            <w:top w:val="none" w:sz="0" w:space="0" w:color="auto"/>
            <w:left w:val="none" w:sz="0" w:space="0" w:color="auto"/>
            <w:bottom w:val="none" w:sz="0" w:space="0" w:color="auto"/>
            <w:right w:val="none" w:sz="0" w:space="0" w:color="auto"/>
          </w:divBdr>
        </w:div>
        <w:div w:id="837236672">
          <w:marLeft w:val="0"/>
          <w:marRight w:val="0"/>
          <w:marTop w:val="0"/>
          <w:marBottom w:val="0"/>
          <w:divBdr>
            <w:top w:val="none" w:sz="0" w:space="0" w:color="auto"/>
            <w:left w:val="none" w:sz="0" w:space="0" w:color="auto"/>
            <w:bottom w:val="none" w:sz="0" w:space="0" w:color="auto"/>
            <w:right w:val="none" w:sz="0" w:space="0" w:color="auto"/>
          </w:divBdr>
        </w:div>
        <w:div w:id="1741058028">
          <w:marLeft w:val="0"/>
          <w:marRight w:val="0"/>
          <w:marTop w:val="0"/>
          <w:marBottom w:val="0"/>
          <w:divBdr>
            <w:top w:val="none" w:sz="0" w:space="0" w:color="auto"/>
            <w:left w:val="none" w:sz="0" w:space="0" w:color="auto"/>
            <w:bottom w:val="none" w:sz="0" w:space="0" w:color="auto"/>
            <w:right w:val="none" w:sz="0" w:space="0" w:color="auto"/>
          </w:divBdr>
        </w:div>
        <w:div w:id="1529101503">
          <w:marLeft w:val="0"/>
          <w:marRight w:val="0"/>
          <w:marTop w:val="0"/>
          <w:marBottom w:val="0"/>
          <w:divBdr>
            <w:top w:val="none" w:sz="0" w:space="0" w:color="auto"/>
            <w:left w:val="none" w:sz="0" w:space="0" w:color="auto"/>
            <w:bottom w:val="none" w:sz="0" w:space="0" w:color="auto"/>
            <w:right w:val="none" w:sz="0" w:space="0" w:color="auto"/>
          </w:divBdr>
        </w:div>
        <w:div w:id="219512595">
          <w:marLeft w:val="0"/>
          <w:marRight w:val="0"/>
          <w:marTop w:val="0"/>
          <w:marBottom w:val="0"/>
          <w:divBdr>
            <w:top w:val="none" w:sz="0" w:space="0" w:color="auto"/>
            <w:left w:val="none" w:sz="0" w:space="0" w:color="auto"/>
            <w:bottom w:val="none" w:sz="0" w:space="0" w:color="auto"/>
            <w:right w:val="none" w:sz="0" w:space="0" w:color="auto"/>
          </w:divBdr>
        </w:div>
        <w:div w:id="434713311">
          <w:marLeft w:val="0"/>
          <w:marRight w:val="0"/>
          <w:marTop w:val="0"/>
          <w:marBottom w:val="0"/>
          <w:divBdr>
            <w:top w:val="none" w:sz="0" w:space="0" w:color="auto"/>
            <w:left w:val="none" w:sz="0" w:space="0" w:color="auto"/>
            <w:bottom w:val="none" w:sz="0" w:space="0" w:color="auto"/>
            <w:right w:val="none" w:sz="0" w:space="0" w:color="auto"/>
          </w:divBdr>
        </w:div>
        <w:div w:id="1013343427">
          <w:marLeft w:val="0"/>
          <w:marRight w:val="0"/>
          <w:marTop w:val="0"/>
          <w:marBottom w:val="0"/>
          <w:divBdr>
            <w:top w:val="none" w:sz="0" w:space="0" w:color="auto"/>
            <w:left w:val="none" w:sz="0" w:space="0" w:color="auto"/>
            <w:bottom w:val="none" w:sz="0" w:space="0" w:color="auto"/>
            <w:right w:val="none" w:sz="0" w:space="0" w:color="auto"/>
          </w:divBdr>
        </w:div>
        <w:div w:id="1103962530">
          <w:marLeft w:val="0"/>
          <w:marRight w:val="0"/>
          <w:marTop w:val="0"/>
          <w:marBottom w:val="0"/>
          <w:divBdr>
            <w:top w:val="none" w:sz="0" w:space="0" w:color="auto"/>
            <w:left w:val="none" w:sz="0" w:space="0" w:color="auto"/>
            <w:bottom w:val="none" w:sz="0" w:space="0" w:color="auto"/>
            <w:right w:val="none" w:sz="0" w:space="0" w:color="auto"/>
          </w:divBdr>
        </w:div>
        <w:div w:id="1432236541">
          <w:marLeft w:val="0"/>
          <w:marRight w:val="0"/>
          <w:marTop w:val="0"/>
          <w:marBottom w:val="0"/>
          <w:divBdr>
            <w:top w:val="none" w:sz="0" w:space="0" w:color="auto"/>
            <w:left w:val="none" w:sz="0" w:space="0" w:color="auto"/>
            <w:bottom w:val="none" w:sz="0" w:space="0" w:color="auto"/>
            <w:right w:val="none" w:sz="0" w:space="0" w:color="auto"/>
          </w:divBdr>
        </w:div>
        <w:div w:id="1350719312">
          <w:marLeft w:val="0"/>
          <w:marRight w:val="0"/>
          <w:marTop w:val="0"/>
          <w:marBottom w:val="0"/>
          <w:divBdr>
            <w:top w:val="none" w:sz="0" w:space="0" w:color="auto"/>
            <w:left w:val="none" w:sz="0" w:space="0" w:color="auto"/>
            <w:bottom w:val="none" w:sz="0" w:space="0" w:color="auto"/>
            <w:right w:val="none" w:sz="0" w:space="0" w:color="auto"/>
          </w:divBdr>
        </w:div>
        <w:div w:id="762264265">
          <w:marLeft w:val="0"/>
          <w:marRight w:val="0"/>
          <w:marTop w:val="0"/>
          <w:marBottom w:val="0"/>
          <w:divBdr>
            <w:top w:val="none" w:sz="0" w:space="0" w:color="auto"/>
            <w:left w:val="none" w:sz="0" w:space="0" w:color="auto"/>
            <w:bottom w:val="none" w:sz="0" w:space="0" w:color="auto"/>
            <w:right w:val="none" w:sz="0" w:space="0" w:color="auto"/>
          </w:divBdr>
        </w:div>
        <w:div w:id="1081179949">
          <w:marLeft w:val="0"/>
          <w:marRight w:val="0"/>
          <w:marTop w:val="0"/>
          <w:marBottom w:val="0"/>
          <w:divBdr>
            <w:top w:val="none" w:sz="0" w:space="0" w:color="auto"/>
            <w:left w:val="none" w:sz="0" w:space="0" w:color="auto"/>
            <w:bottom w:val="none" w:sz="0" w:space="0" w:color="auto"/>
            <w:right w:val="none" w:sz="0" w:space="0" w:color="auto"/>
          </w:divBdr>
        </w:div>
        <w:div w:id="189269150">
          <w:marLeft w:val="0"/>
          <w:marRight w:val="0"/>
          <w:marTop w:val="0"/>
          <w:marBottom w:val="0"/>
          <w:divBdr>
            <w:top w:val="none" w:sz="0" w:space="0" w:color="auto"/>
            <w:left w:val="none" w:sz="0" w:space="0" w:color="auto"/>
            <w:bottom w:val="none" w:sz="0" w:space="0" w:color="auto"/>
            <w:right w:val="none" w:sz="0" w:space="0" w:color="auto"/>
          </w:divBdr>
        </w:div>
        <w:div w:id="845249939">
          <w:marLeft w:val="0"/>
          <w:marRight w:val="0"/>
          <w:marTop w:val="0"/>
          <w:marBottom w:val="0"/>
          <w:divBdr>
            <w:top w:val="none" w:sz="0" w:space="0" w:color="auto"/>
            <w:left w:val="none" w:sz="0" w:space="0" w:color="auto"/>
            <w:bottom w:val="none" w:sz="0" w:space="0" w:color="auto"/>
            <w:right w:val="none" w:sz="0" w:space="0" w:color="auto"/>
          </w:divBdr>
        </w:div>
        <w:div w:id="498665505">
          <w:marLeft w:val="0"/>
          <w:marRight w:val="0"/>
          <w:marTop w:val="0"/>
          <w:marBottom w:val="0"/>
          <w:divBdr>
            <w:top w:val="none" w:sz="0" w:space="0" w:color="auto"/>
            <w:left w:val="none" w:sz="0" w:space="0" w:color="auto"/>
            <w:bottom w:val="none" w:sz="0" w:space="0" w:color="auto"/>
            <w:right w:val="none" w:sz="0" w:space="0" w:color="auto"/>
          </w:divBdr>
        </w:div>
        <w:div w:id="1531722893">
          <w:marLeft w:val="0"/>
          <w:marRight w:val="0"/>
          <w:marTop w:val="0"/>
          <w:marBottom w:val="0"/>
          <w:divBdr>
            <w:top w:val="none" w:sz="0" w:space="0" w:color="auto"/>
            <w:left w:val="none" w:sz="0" w:space="0" w:color="auto"/>
            <w:bottom w:val="none" w:sz="0" w:space="0" w:color="auto"/>
            <w:right w:val="none" w:sz="0" w:space="0" w:color="auto"/>
          </w:divBdr>
        </w:div>
        <w:div w:id="2085059812">
          <w:marLeft w:val="0"/>
          <w:marRight w:val="0"/>
          <w:marTop w:val="0"/>
          <w:marBottom w:val="0"/>
          <w:divBdr>
            <w:top w:val="none" w:sz="0" w:space="0" w:color="auto"/>
            <w:left w:val="none" w:sz="0" w:space="0" w:color="auto"/>
            <w:bottom w:val="none" w:sz="0" w:space="0" w:color="auto"/>
            <w:right w:val="none" w:sz="0" w:space="0" w:color="auto"/>
          </w:divBdr>
        </w:div>
        <w:div w:id="1706902975">
          <w:marLeft w:val="0"/>
          <w:marRight w:val="0"/>
          <w:marTop w:val="0"/>
          <w:marBottom w:val="0"/>
          <w:divBdr>
            <w:top w:val="none" w:sz="0" w:space="0" w:color="auto"/>
            <w:left w:val="none" w:sz="0" w:space="0" w:color="auto"/>
            <w:bottom w:val="none" w:sz="0" w:space="0" w:color="auto"/>
            <w:right w:val="none" w:sz="0" w:space="0" w:color="auto"/>
          </w:divBdr>
        </w:div>
        <w:div w:id="136001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ecoleneuille@orange.f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rere37</dc:creator>
  <cp:lastModifiedBy>rere37</cp:lastModifiedBy>
  <cp:revision>3</cp:revision>
  <dcterms:created xsi:type="dcterms:W3CDTF">2018-09-30T19:00:00Z</dcterms:created>
  <dcterms:modified xsi:type="dcterms:W3CDTF">2018-10-17T12:24:00Z</dcterms:modified>
</cp:coreProperties>
</file>